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86D" w:rsidRPr="00F60C92" w:rsidRDefault="00F5286D" w:rsidP="00F60C92">
      <w:pPr>
        <w:jc w:val="center"/>
        <w:rPr>
          <w:rFonts w:ascii="DIN-Regular" w:hAnsi="DIN-Regular"/>
          <w:b/>
          <w:color w:val="595959" w:themeColor="text1" w:themeTint="A6"/>
          <w:sz w:val="22"/>
        </w:rPr>
      </w:pPr>
      <w:r w:rsidRPr="00F60C92">
        <w:rPr>
          <w:rFonts w:ascii="DIN-Regular" w:hAnsi="DIN-Regular"/>
          <w:b/>
          <w:color w:val="595959" w:themeColor="text1" w:themeTint="A6"/>
        </w:rPr>
        <w:t>SOLICITUD DE AUTORIZACIÓN PARA PERMANECER TEMPORALMENTE EN EL ICMAT CON FINES EXCLUSIVAMENTE FORMATIVOS</w:t>
      </w:r>
    </w:p>
    <w:p w:rsidR="00F5286D" w:rsidRPr="00F60C92" w:rsidRDefault="00F5286D" w:rsidP="00F5286D">
      <w:pPr>
        <w:rPr>
          <w:rFonts w:ascii="DIN-Regular" w:hAnsi="DIN-Regular"/>
          <w:color w:val="595959" w:themeColor="text1" w:themeTint="A6"/>
          <w:sz w:val="22"/>
        </w:rPr>
      </w:pPr>
    </w:p>
    <w:p w:rsidR="00F5286D" w:rsidRPr="00F60C92" w:rsidRDefault="00F5286D" w:rsidP="00F5286D">
      <w:pPr>
        <w:spacing w:line="360" w:lineRule="auto"/>
        <w:rPr>
          <w:rFonts w:ascii="DIN-Regular" w:hAnsi="DIN-Regular"/>
          <w:color w:val="595959" w:themeColor="text1" w:themeTint="A6"/>
          <w:sz w:val="20"/>
        </w:rPr>
      </w:pPr>
      <w:r w:rsidRPr="00F60C92">
        <w:rPr>
          <w:rFonts w:ascii="DIN-Regular" w:hAnsi="DIN-Regular"/>
          <w:color w:val="595959" w:themeColor="text1" w:themeTint="A6"/>
          <w:sz w:val="20"/>
        </w:rPr>
        <w:t xml:space="preserve">Nombre y Apellidos: </w:t>
      </w:r>
    </w:p>
    <w:p w:rsidR="00F5286D" w:rsidRPr="00F60C92" w:rsidRDefault="00F5286D" w:rsidP="00F5286D">
      <w:pPr>
        <w:spacing w:line="360" w:lineRule="auto"/>
        <w:rPr>
          <w:rFonts w:ascii="DIN-Regular" w:hAnsi="DIN-Regular"/>
          <w:color w:val="595959" w:themeColor="text1" w:themeTint="A6"/>
          <w:sz w:val="20"/>
        </w:rPr>
      </w:pPr>
      <w:r w:rsidRPr="00F60C92">
        <w:rPr>
          <w:rFonts w:ascii="DIN-Regular" w:hAnsi="DIN-Regular"/>
          <w:color w:val="595959" w:themeColor="text1" w:themeTint="A6"/>
          <w:sz w:val="20"/>
        </w:rPr>
        <w:t>DNI/NIE/Pasaporte:</w:t>
      </w:r>
    </w:p>
    <w:p w:rsidR="00F5286D" w:rsidRPr="00F60C92" w:rsidRDefault="00F5286D" w:rsidP="00F5286D">
      <w:pPr>
        <w:spacing w:line="360" w:lineRule="auto"/>
        <w:rPr>
          <w:rFonts w:ascii="DIN-Regular" w:hAnsi="DIN-Regular"/>
          <w:color w:val="595959" w:themeColor="text1" w:themeTint="A6"/>
          <w:sz w:val="20"/>
        </w:rPr>
      </w:pPr>
      <w:r w:rsidRPr="00F60C92">
        <w:rPr>
          <w:rFonts w:ascii="DIN-Regular" w:hAnsi="DIN-Regular"/>
          <w:color w:val="595959" w:themeColor="text1" w:themeTint="A6"/>
          <w:sz w:val="20"/>
        </w:rPr>
        <w:t>Teléfono de contacto:</w:t>
      </w:r>
    </w:p>
    <w:p w:rsidR="00F5286D" w:rsidRPr="00F60C92" w:rsidRDefault="00F5286D" w:rsidP="00F5286D">
      <w:pPr>
        <w:spacing w:line="360" w:lineRule="auto"/>
        <w:rPr>
          <w:rFonts w:ascii="DIN-Regular" w:hAnsi="DIN-Regular"/>
          <w:color w:val="595959" w:themeColor="text1" w:themeTint="A6"/>
          <w:sz w:val="20"/>
        </w:rPr>
      </w:pPr>
      <w:r w:rsidRPr="00F60C92">
        <w:rPr>
          <w:rFonts w:ascii="DIN-Regular" w:hAnsi="DIN-Regular"/>
          <w:color w:val="595959" w:themeColor="text1" w:themeTint="A6"/>
          <w:sz w:val="20"/>
        </w:rPr>
        <w:t>Información académica/profesional:</w:t>
      </w:r>
    </w:p>
    <w:p w:rsidR="00F5286D" w:rsidRPr="00F60C92" w:rsidRDefault="00F5286D" w:rsidP="00F5286D">
      <w:pPr>
        <w:spacing w:line="276" w:lineRule="auto"/>
        <w:rPr>
          <w:rFonts w:ascii="DIN-Regular" w:hAnsi="DIN-Regular"/>
          <w:color w:val="595959" w:themeColor="text1" w:themeTint="A6"/>
          <w:sz w:val="20"/>
        </w:rPr>
      </w:pPr>
    </w:p>
    <w:p w:rsidR="00F5286D" w:rsidRPr="00F60C92" w:rsidRDefault="00F5286D" w:rsidP="00F5286D">
      <w:pPr>
        <w:spacing w:line="276" w:lineRule="auto"/>
        <w:jc w:val="both"/>
        <w:rPr>
          <w:rFonts w:ascii="DIN-Regular" w:hAnsi="DIN-Regular"/>
          <w:color w:val="595959" w:themeColor="text1" w:themeTint="A6"/>
          <w:sz w:val="20"/>
        </w:rPr>
      </w:pPr>
      <w:r w:rsidRPr="00F60C92">
        <w:rPr>
          <w:rFonts w:ascii="DIN-Regular" w:hAnsi="DIN-Regular"/>
          <w:color w:val="595959" w:themeColor="text1" w:themeTint="A6"/>
          <w:sz w:val="20"/>
        </w:rPr>
        <w:t>Solicita permiso de estancia en el Instituto de Ciencias Matemáticas, siendo su caso (marcar una única casilla):</w:t>
      </w:r>
    </w:p>
    <w:p w:rsidR="006F79BD" w:rsidRPr="00F60C92" w:rsidRDefault="006F79BD" w:rsidP="006F79BD">
      <w:pPr>
        <w:jc w:val="right"/>
        <w:rPr>
          <w:rFonts w:ascii="DIN-Regular" w:hAnsi="DIN-Regular"/>
          <w:color w:val="595959" w:themeColor="text1" w:themeTint="A6"/>
          <w:sz w:val="20"/>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9507"/>
      </w:tblGrid>
      <w:tr w:rsidR="00F5286D" w:rsidRPr="00F60C92" w:rsidTr="00F60C92">
        <w:sdt>
          <w:sdtPr>
            <w:rPr>
              <w:rFonts w:ascii="DIN-Regular" w:hAnsi="DIN-Regular"/>
              <w:color w:val="595959" w:themeColor="text1" w:themeTint="A6"/>
              <w:sz w:val="20"/>
            </w:rPr>
            <w:id w:val="-2137789616"/>
            <w14:checkbox>
              <w14:checked w14:val="0"/>
              <w14:checkedState w14:val="2612" w14:font="MS Gothic"/>
              <w14:uncheckedState w14:val="2610" w14:font="MS Gothic"/>
            </w14:checkbox>
          </w:sdtPr>
          <w:sdtContent>
            <w:tc>
              <w:tcPr>
                <w:tcW w:w="416" w:type="dxa"/>
              </w:tcPr>
              <w:p w:rsidR="00F5286D" w:rsidRPr="00F60C92" w:rsidRDefault="00F5286D" w:rsidP="001C48E1">
                <w:pPr>
                  <w:jc w:val="both"/>
                  <w:rPr>
                    <w:rFonts w:ascii="DIN-Regular" w:hAnsi="DIN-Regular"/>
                    <w:color w:val="595959" w:themeColor="text1" w:themeTint="A6"/>
                    <w:sz w:val="20"/>
                  </w:rPr>
                </w:pPr>
                <w:r w:rsidRPr="00F60C92">
                  <w:rPr>
                    <w:rFonts w:ascii="MS Gothic" w:eastAsia="MS Gothic" w:hAnsi="MS Gothic" w:hint="eastAsia"/>
                    <w:color w:val="595959" w:themeColor="text1" w:themeTint="A6"/>
                    <w:sz w:val="20"/>
                  </w:rPr>
                  <w:t>☐</w:t>
                </w:r>
              </w:p>
            </w:tc>
          </w:sdtContent>
        </w:sdt>
        <w:tc>
          <w:tcPr>
            <w:tcW w:w="9507" w:type="dxa"/>
          </w:tcPr>
          <w:p w:rsidR="00F5286D" w:rsidRPr="00F60C92" w:rsidRDefault="00F5286D" w:rsidP="00F5286D">
            <w:pPr>
              <w:pStyle w:val="ListParagraph"/>
              <w:numPr>
                <w:ilvl w:val="0"/>
                <w:numId w:val="2"/>
              </w:numPr>
              <w:spacing w:line="276" w:lineRule="auto"/>
              <w:ind w:left="424"/>
              <w:jc w:val="both"/>
              <w:rPr>
                <w:rFonts w:ascii="DIN-Regular" w:hAnsi="DIN-Regular"/>
                <w:color w:val="595959" w:themeColor="text1" w:themeTint="A6"/>
                <w:sz w:val="20"/>
              </w:rPr>
            </w:pPr>
            <w:r w:rsidRPr="00F60C92">
              <w:rPr>
                <w:rFonts w:ascii="DIN-Regular" w:hAnsi="DIN-Regular"/>
                <w:color w:val="595959" w:themeColor="text1" w:themeTint="A6"/>
                <w:sz w:val="20"/>
              </w:rPr>
              <w:t>Personal en servicio activo de las Administraciones Públicas.</w:t>
            </w:r>
            <w:r w:rsidRPr="00F60C92">
              <w:rPr>
                <w:rFonts w:ascii="DIN-Regular" w:hAnsi="DIN-Regular"/>
                <w:color w:val="595959" w:themeColor="text1" w:themeTint="A6"/>
                <w:sz w:val="20"/>
              </w:rPr>
              <w:t xml:space="preserve"> </w:t>
            </w:r>
            <w:r w:rsidRPr="00F60C92">
              <w:rPr>
                <w:rFonts w:ascii="DIN-Regular" w:hAnsi="DIN-Regular"/>
                <w:color w:val="595959" w:themeColor="text1" w:themeTint="A6"/>
                <w:sz w:val="20"/>
              </w:rPr>
              <w:t>(Duración máxima: 2 meses)</w:t>
            </w:r>
          </w:p>
        </w:tc>
      </w:tr>
      <w:tr w:rsidR="00F5286D" w:rsidRPr="00F60C92" w:rsidTr="00F60C92">
        <w:sdt>
          <w:sdtPr>
            <w:rPr>
              <w:rFonts w:ascii="DIN-Regular" w:hAnsi="DIN-Regular"/>
              <w:color w:val="595959" w:themeColor="text1" w:themeTint="A6"/>
              <w:sz w:val="20"/>
            </w:rPr>
            <w:id w:val="-73822324"/>
            <w14:checkbox>
              <w14:checked w14:val="0"/>
              <w14:checkedState w14:val="2612" w14:font="MS Gothic"/>
              <w14:uncheckedState w14:val="2610" w14:font="MS Gothic"/>
            </w14:checkbox>
          </w:sdtPr>
          <w:sdtContent>
            <w:tc>
              <w:tcPr>
                <w:tcW w:w="416" w:type="dxa"/>
              </w:tcPr>
              <w:p w:rsidR="00F5286D" w:rsidRPr="00F60C92" w:rsidRDefault="00F5286D" w:rsidP="001C48E1">
                <w:pPr>
                  <w:jc w:val="both"/>
                  <w:rPr>
                    <w:rFonts w:ascii="DIN-Regular" w:hAnsi="DIN-Regular"/>
                    <w:color w:val="595959" w:themeColor="text1" w:themeTint="A6"/>
                    <w:sz w:val="20"/>
                  </w:rPr>
                </w:pPr>
                <w:r w:rsidRPr="00F60C92">
                  <w:rPr>
                    <w:rFonts w:ascii="MS Gothic" w:eastAsia="MS Gothic" w:hAnsi="MS Gothic" w:hint="eastAsia"/>
                    <w:color w:val="595959" w:themeColor="text1" w:themeTint="A6"/>
                    <w:sz w:val="20"/>
                  </w:rPr>
                  <w:t>☐</w:t>
                </w:r>
              </w:p>
            </w:tc>
          </w:sdtContent>
        </w:sdt>
        <w:tc>
          <w:tcPr>
            <w:tcW w:w="9507" w:type="dxa"/>
          </w:tcPr>
          <w:p w:rsidR="00F5286D" w:rsidRPr="00F60C92" w:rsidRDefault="00F5286D" w:rsidP="00F5286D">
            <w:pPr>
              <w:pStyle w:val="ListParagraph"/>
              <w:numPr>
                <w:ilvl w:val="0"/>
                <w:numId w:val="2"/>
              </w:numPr>
              <w:spacing w:line="276" w:lineRule="auto"/>
              <w:ind w:left="424"/>
              <w:jc w:val="both"/>
              <w:rPr>
                <w:rFonts w:ascii="DIN-Regular" w:hAnsi="DIN-Regular"/>
                <w:color w:val="595959" w:themeColor="text1" w:themeTint="A6"/>
                <w:sz w:val="20"/>
              </w:rPr>
            </w:pPr>
            <w:r w:rsidRPr="00F60C92">
              <w:rPr>
                <w:rFonts w:ascii="DIN-Regular" w:hAnsi="DIN-Regular"/>
                <w:color w:val="595959" w:themeColor="text1" w:themeTint="A6"/>
                <w:sz w:val="20"/>
              </w:rPr>
              <w:t>Personal de un organismo o empresa con el que se haya firmado un convenio, acuerdo o contrato. (Duración: el tiempo que dure o prevea el convenio, el acuerdo o el contrato)</w:t>
            </w:r>
          </w:p>
        </w:tc>
      </w:tr>
      <w:tr w:rsidR="00F5286D" w:rsidRPr="00F60C92" w:rsidTr="00F60C92">
        <w:sdt>
          <w:sdtPr>
            <w:rPr>
              <w:rFonts w:ascii="DIN-Regular" w:hAnsi="DIN-Regular"/>
              <w:color w:val="595959" w:themeColor="text1" w:themeTint="A6"/>
              <w:sz w:val="20"/>
            </w:rPr>
            <w:id w:val="-621146024"/>
            <w14:checkbox>
              <w14:checked w14:val="0"/>
              <w14:checkedState w14:val="2612" w14:font="MS Gothic"/>
              <w14:uncheckedState w14:val="2610" w14:font="MS Gothic"/>
            </w14:checkbox>
          </w:sdtPr>
          <w:sdtContent>
            <w:tc>
              <w:tcPr>
                <w:tcW w:w="416" w:type="dxa"/>
              </w:tcPr>
              <w:p w:rsidR="00F5286D" w:rsidRPr="00F60C92" w:rsidRDefault="00F5286D" w:rsidP="00F5286D">
                <w:pPr>
                  <w:jc w:val="both"/>
                  <w:rPr>
                    <w:rFonts w:ascii="DIN-Regular" w:hAnsi="DIN-Regular"/>
                    <w:color w:val="595959" w:themeColor="text1" w:themeTint="A6"/>
                    <w:sz w:val="20"/>
                  </w:rPr>
                </w:pPr>
                <w:r w:rsidRPr="00F60C92">
                  <w:rPr>
                    <w:rFonts w:ascii="MS Gothic" w:eastAsia="MS Gothic" w:hAnsi="MS Gothic" w:hint="eastAsia"/>
                    <w:color w:val="595959" w:themeColor="text1" w:themeTint="A6"/>
                    <w:sz w:val="20"/>
                  </w:rPr>
                  <w:t>☐</w:t>
                </w:r>
              </w:p>
            </w:tc>
          </w:sdtContent>
        </w:sdt>
        <w:tc>
          <w:tcPr>
            <w:tcW w:w="9507" w:type="dxa"/>
          </w:tcPr>
          <w:p w:rsidR="00F5286D" w:rsidRPr="00F60C92" w:rsidRDefault="00F5286D" w:rsidP="00F5286D">
            <w:pPr>
              <w:pStyle w:val="ListParagraph"/>
              <w:numPr>
                <w:ilvl w:val="0"/>
                <w:numId w:val="2"/>
              </w:numPr>
              <w:spacing w:line="276" w:lineRule="auto"/>
              <w:ind w:left="424"/>
              <w:jc w:val="both"/>
              <w:rPr>
                <w:rFonts w:ascii="DIN-Regular" w:hAnsi="DIN-Regular"/>
                <w:color w:val="595959" w:themeColor="text1" w:themeTint="A6"/>
                <w:sz w:val="20"/>
                <w:lang w:val="es-ES"/>
              </w:rPr>
            </w:pPr>
            <w:r w:rsidRPr="00F60C92">
              <w:rPr>
                <w:rFonts w:ascii="DIN-Regular" w:hAnsi="DIN-Regular"/>
                <w:color w:val="595959" w:themeColor="text1" w:themeTint="A6"/>
                <w:sz w:val="20"/>
              </w:rPr>
              <w:t>Estudiantes universitarios, licenciados, ingenieros, arquitectos o graduados universitarios con 300 créditos ECTS, másteres universitarios (homologados o equivalentes) para realizar prácticas, trabajo fin de máster o proyectos de fin de carrera, siempre que no estén incluidos en los grupos de trabajo de los proyectos de investigación.</w:t>
            </w:r>
            <w:r w:rsidRPr="00F60C92">
              <w:rPr>
                <w:rFonts w:ascii="DIN-Regular" w:hAnsi="DIN-Regular"/>
                <w:color w:val="595959" w:themeColor="text1" w:themeTint="A6"/>
                <w:sz w:val="20"/>
              </w:rPr>
              <w:t xml:space="preserve"> </w:t>
            </w:r>
            <w:r w:rsidRPr="00F60C92">
              <w:rPr>
                <w:rFonts w:ascii="DIN-Regular" w:hAnsi="DIN-Regular"/>
                <w:color w:val="595959" w:themeColor="text1" w:themeTint="A6"/>
                <w:sz w:val="20"/>
              </w:rPr>
              <w:t>(Duración máxima: 12 meses desde la fecha de concesión de la autorización)</w:t>
            </w:r>
          </w:p>
        </w:tc>
      </w:tr>
      <w:tr w:rsidR="00F5286D" w:rsidRPr="00F60C92" w:rsidTr="00F60C92">
        <w:sdt>
          <w:sdtPr>
            <w:rPr>
              <w:rFonts w:ascii="DIN-Regular" w:hAnsi="DIN-Regular"/>
              <w:color w:val="595959" w:themeColor="text1" w:themeTint="A6"/>
              <w:sz w:val="20"/>
            </w:rPr>
            <w:id w:val="1058904324"/>
            <w14:checkbox>
              <w14:checked w14:val="0"/>
              <w14:checkedState w14:val="2612" w14:font="MS Gothic"/>
              <w14:uncheckedState w14:val="2610" w14:font="MS Gothic"/>
            </w14:checkbox>
          </w:sdtPr>
          <w:sdtContent>
            <w:tc>
              <w:tcPr>
                <w:tcW w:w="416" w:type="dxa"/>
              </w:tcPr>
              <w:p w:rsidR="00F5286D" w:rsidRPr="00F60C92" w:rsidRDefault="00F5286D" w:rsidP="00F5286D">
                <w:pPr>
                  <w:jc w:val="both"/>
                  <w:rPr>
                    <w:rFonts w:ascii="DIN-Regular" w:hAnsi="DIN-Regular"/>
                    <w:color w:val="595959" w:themeColor="text1" w:themeTint="A6"/>
                    <w:sz w:val="20"/>
                  </w:rPr>
                </w:pPr>
                <w:r w:rsidRPr="00F60C92">
                  <w:rPr>
                    <w:rFonts w:ascii="MS Gothic" w:eastAsia="MS Gothic" w:hAnsi="MS Gothic" w:hint="eastAsia"/>
                    <w:color w:val="595959" w:themeColor="text1" w:themeTint="A6"/>
                    <w:sz w:val="20"/>
                  </w:rPr>
                  <w:t>☐</w:t>
                </w:r>
              </w:p>
            </w:tc>
          </w:sdtContent>
        </w:sdt>
        <w:tc>
          <w:tcPr>
            <w:tcW w:w="9507" w:type="dxa"/>
          </w:tcPr>
          <w:p w:rsidR="00F5286D" w:rsidRPr="00F60C92" w:rsidRDefault="00F5286D" w:rsidP="00F5286D">
            <w:pPr>
              <w:pStyle w:val="ListParagraph"/>
              <w:numPr>
                <w:ilvl w:val="0"/>
                <w:numId w:val="2"/>
              </w:numPr>
              <w:spacing w:line="276" w:lineRule="auto"/>
              <w:ind w:left="424"/>
              <w:jc w:val="both"/>
              <w:rPr>
                <w:rFonts w:ascii="DIN-Regular" w:hAnsi="DIN-Regular"/>
                <w:color w:val="595959" w:themeColor="text1" w:themeTint="A6"/>
                <w:sz w:val="20"/>
              </w:rPr>
            </w:pPr>
            <w:r w:rsidRPr="00F60C92">
              <w:rPr>
                <w:rFonts w:ascii="DIN-Regular" w:hAnsi="DIN-Regular"/>
                <w:color w:val="595959" w:themeColor="text1" w:themeTint="A6"/>
                <w:sz w:val="20"/>
              </w:rPr>
              <w:t>Licenciados, ingenieros, arquitectos o graduados universitarios con 300 créditos ECTS, másteres universitarios (homologados o equivalentes) que deseen realizar cursos o seminarios de naturaleza no teórica, o trabajos de investigación tutelados en un programa de doctorado.</w:t>
            </w:r>
            <w:r w:rsidRPr="00F60C92">
              <w:rPr>
                <w:rFonts w:ascii="DIN-Regular" w:hAnsi="DIN-Regular"/>
                <w:color w:val="595959" w:themeColor="text1" w:themeTint="A6"/>
                <w:sz w:val="20"/>
              </w:rPr>
              <w:t xml:space="preserve"> </w:t>
            </w:r>
            <w:r w:rsidRPr="00F60C92">
              <w:rPr>
                <w:rFonts w:ascii="DIN-Regular" w:hAnsi="DIN-Regular"/>
                <w:color w:val="595959" w:themeColor="text1" w:themeTint="A6"/>
                <w:sz w:val="20"/>
              </w:rPr>
              <w:t>(Duración: el tiempo establecido para su realización)</w:t>
            </w:r>
          </w:p>
        </w:tc>
      </w:tr>
      <w:tr w:rsidR="00F5286D" w:rsidRPr="00F60C92" w:rsidTr="00F60C92">
        <w:sdt>
          <w:sdtPr>
            <w:rPr>
              <w:rFonts w:ascii="DIN-Regular" w:hAnsi="DIN-Regular"/>
              <w:color w:val="595959" w:themeColor="text1" w:themeTint="A6"/>
              <w:sz w:val="20"/>
            </w:rPr>
            <w:id w:val="-1787502529"/>
            <w14:checkbox>
              <w14:checked w14:val="0"/>
              <w14:checkedState w14:val="2612" w14:font="MS Gothic"/>
              <w14:uncheckedState w14:val="2610" w14:font="MS Gothic"/>
            </w14:checkbox>
          </w:sdtPr>
          <w:sdtContent>
            <w:tc>
              <w:tcPr>
                <w:tcW w:w="416" w:type="dxa"/>
              </w:tcPr>
              <w:p w:rsidR="00F5286D" w:rsidRPr="00F60C92" w:rsidRDefault="00F5286D" w:rsidP="00F5286D">
                <w:pPr>
                  <w:jc w:val="both"/>
                  <w:rPr>
                    <w:rFonts w:ascii="DIN-Regular" w:hAnsi="DIN-Regular"/>
                    <w:color w:val="595959" w:themeColor="text1" w:themeTint="A6"/>
                    <w:sz w:val="20"/>
                  </w:rPr>
                </w:pPr>
                <w:r w:rsidRPr="00F60C92">
                  <w:rPr>
                    <w:rFonts w:ascii="MS Gothic" w:eastAsia="MS Gothic" w:hAnsi="MS Gothic" w:hint="eastAsia"/>
                    <w:color w:val="595959" w:themeColor="text1" w:themeTint="A6"/>
                    <w:sz w:val="20"/>
                  </w:rPr>
                  <w:t>☐</w:t>
                </w:r>
              </w:p>
            </w:tc>
          </w:sdtContent>
        </w:sdt>
        <w:tc>
          <w:tcPr>
            <w:tcW w:w="9507" w:type="dxa"/>
          </w:tcPr>
          <w:p w:rsidR="00F5286D" w:rsidRPr="00F60C92" w:rsidRDefault="00F5286D" w:rsidP="00F5286D">
            <w:pPr>
              <w:pStyle w:val="ListParagraph"/>
              <w:numPr>
                <w:ilvl w:val="0"/>
                <w:numId w:val="2"/>
              </w:numPr>
              <w:spacing w:line="276" w:lineRule="auto"/>
              <w:ind w:left="424"/>
              <w:jc w:val="both"/>
              <w:rPr>
                <w:rFonts w:ascii="DIN-Regular" w:hAnsi="DIN-Regular"/>
                <w:color w:val="595959" w:themeColor="text1" w:themeTint="A6"/>
                <w:sz w:val="20"/>
              </w:rPr>
            </w:pPr>
            <w:r w:rsidRPr="00F60C92">
              <w:rPr>
                <w:rFonts w:ascii="DIN-Regular" w:hAnsi="DIN-Regular"/>
                <w:color w:val="595959" w:themeColor="text1" w:themeTint="A6"/>
                <w:sz w:val="20"/>
              </w:rPr>
              <w:t xml:space="preserve">Personal que aun siendo del CSIC en el momento de la presentación de la solicitud, termine un contrato predoctoral y necesite excepcionalmente permanecer en el </w:t>
            </w:r>
            <w:r w:rsidRPr="00F60C92">
              <w:rPr>
                <w:rFonts w:ascii="DIN-Regular" w:hAnsi="DIN-Regular"/>
                <w:color w:val="595959" w:themeColor="text1" w:themeTint="A6"/>
                <w:sz w:val="20"/>
              </w:rPr>
              <w:t>ICMAT</w:t>
            </w:r>
            <w:r w:rsidRPr="00F60C92">
              <w:rPr>
                <w:rFonts w:ascii="DIN-Regular" w:hAnsi="DIN-Regular"/>
                <w:color w:val="595959" w:themeColor="text1" w:themeTint="A6"/>
                <w:sz w:val="20"/>
              </w:rPr>
              <w:t>.</w:t>
            </w:r>
            <w:r w:rsidRPr="00F60C92">
              <w:rPr>
                <w:rFonts w:ascii="DIN-Regular" w:hAnsi="DIN-Regular"/>
                <w:color w:val="595959" w:themeColor="text1" w:themeTint="A6"/>
                <w:sz w:val="20"/>
              </w:rPr>
              <w:t xml:space="preserve"> </w:t>
            </w:r>
            <w:r w:rsidRPr="00F60C92">
              <w:rPr>
                <w:rFonts w:ascii="DIN-Regular" w:hAnsi="DIN-Regular"/>
                <w:color w:val="595959" w:themeColor="text1" w:themeTint="A6"/>
                <w:sz w:val="20"/>
              </w:rPr>
              <w:t>(Duración máxima: 6 meses, previa justificación razonada y suficiente, y siempre que la lectura de la tesis vaya a tener lugar dentro de dicho período de 6 meses)</w:t>
            </w:r>
          </w:p>
        </w:tc>
      </w:tr>
      <w:tr w:rsidR="00F5286D" w:rsidRPr="00F60C92" w:rsidTr="00F60C92">
        <w:sdt>
          <w:sdtPr>
            <w:rPr>
              <w:rFonts w:ascii="DIN-Regular" w:hAnsi="DIN-Regular"/>
              <w:color w:val="595959" w:themeColor="text1" w:themeTint="A6"/>
              <w:sz w:val="20"/>
            </w:rPr>
            <w:id w:val="1057752989"/>
            <w14:checkbox>
              <w14:checked w14:val="0"/>
              <w14:checkedState w14:val="2612" w14:font="MS Gothic"/>
              <w14:uncheckedState w14:val="2610" w14:font="MS Gothic"/>
            </w14:checkbox>
          </w:sdtPr>
          <w:sdtContent>
            <w:tc>
              <w:tcPr>
                <w:tcW w:w="416" w:type="dxa"/>
              </w:tcPr>
              <w:p w:rsidR="00F5286D" w:rsidRPr="00F60C92" w:rsidRDefault="00F5286D" w:rsidP="00F5286D">
                <w:pPr>
                  <w:jc w:val="both"/>
                  <w:rPr>
                    <w:rFonts w:ascii="DIN-Regular" w:hAnsi="DIN-Regular"/>
                    <w:color w:val="595959" w:themeColor="text1" w:themeTint="A6"/>
                    <w:sz w:val="20"/>
                  </w:rPr>
                </w:pPr>
                <w:r w:rsidRPr="00F60C92">
                  <w:rPr>
                    <w:rFonts w:ascii="MS Gothic" w:eastAsia="MS Gothic" w:hAnsi="MS Gothic" w:hint="eastAsia"/>
                    <w:color w:val="595959" w:themeColor="text1" w:themeTint="A6"/>
                    <w:sz w:val="20"/>
                  </w:rPr>
                  <w:t>☐</w:t>
                </w:r>
              </w:p>
            </w:tc>
          </w:sdtContent>
        </w:sdt>
        <w:tc>
          <w:tcPr>
            <w:tcW w:w="9507" w:type="dxa"/>
          </w:tcPr>
          <w:p w:rsidR="00F5286D" w:rsidRPr="00F60C92" w:rsidRDefault="00F5286D" w:rsidP="00F5286D">
            <w:pPr>
              <w:pStyle w:val="ListParagraph"/>
              <w:numPr>
                <w:ilvl w:val="0"/>
                <w:numId w:val="2"/>
              </w:numPr>
              <w:spacing w:line="276" w:lineRule="auto"/>
              <w:ind w:left="424"/>
              <w:jc w:val="both"/>
              <w:rPr>
                <w:rFonts w:ascii="DIN-Regular" w:hAnsi="DIN-Regular"/>
                <w:color w:val="595959" w:themeColor="text1" w:themeTint="A6"/>
                <w:sz w:val="20"/>
              </w:rPr>
            </w:pPr>
            <w:r w:rsidRPr="00F60C92">
              <w:rPr>
                <w:rFonts w:ascii="DIN-Regular" w:hAnsi="DIN-Regular"/>
                <w:color w:val="595959" w:themeColor="text1" w:themeTint="A6"/>
                <w:sz w:val="20"/>
              </w:rPr>
              <w:t>Beneficiarios de programas subvencionados vinculados con otras instituciones.</w:t>
            </w:r>
            <w:r w:rsidRPr="00F60C92">
              <w:rPr>
                <w:rFonts w:ascii="DIN-Regular" w:hAnsi="DIN-Regular"/>
                <w:color w:val="595959" w:themeColor="text1" w:themeTint="A6"/>
                <w:sz w:val="20"/>
              </w:rPr>
              <w:t xml:space="preserve"> </w:t>
            </w:r>
            <w:r w:rsidRPr="00F60C92">
              <w:rPr>
                <w:rFonts w:ascii="DIN-Regular" w:hAnsi="DIN-Regular"/>
                <w:color w:val="595959" w:themeColor="text1" w:themeTint="A6"/>
                <w:sz w:val="20"/>
              </w:rPr>
              <w:t>(Duración: el tiempo que sea necesario por razones de la investigación, siempre dentro de la duración del programa de que se trate)</w:t>
            </w:r>
          </w:p>
        </w:tc>
      </w:tr>
    </w:tbl>
    <w:p w:rsidR="006F79BD" w:rsidRPr="00F60C92" w:rsidRDefault="006F79BD" w:rsidP="001C48E1">
      <w:pPr>
        <w:jc w:val="both"/>
        <w:rPr>
          <w:rFonts w:ascii="DIN-Regular" w:hAnsi="DIN-Regular"/>
          <w:color w:val="595959" w:themeColor="text1" w:themeTint="A6"/>
          <w:sz w:val="20"/>
        </w:rPr>
      </w:pPr>
    </w:p>
    <w:p w:rsidR="00F5286D" w:rsidRPr="00F60C92" w:rsidRDefault="00F5286D" w:rsidP="00F5286D">
      <w:pPr>
        <w:spacing w:line="360" w:lineRule="auto"/>
        <w:rPr>
          <w:rFonts w:ascii="DIN-Regular" w:hAnsi="DIN-Regular"/>
          <w:color w:val="595959" w:themeColor="text1" w:themeTint="A6"/>
          <w:sz w:val="20"/>
        </w:rPr>
      </w:pPr>
      <w:r w:rsidRPr="00F60C92">
        <w:rPr>
          <w:rFonts w:ascii="DIN-Regular" w:hAnsi="DIN-Regular"/>
          <w:color w:val="595959" w:themeColor="text1" w:themeTint="A6"/>
          <w:sz w:val="20"/>
        </w:rPr>
        <mc:AlternateContent>
          <mc:Choice Requires="wps">
            <w:drawing>
              <wp:anchor distT="45720" distB="45720" distL="114300" distR="114300" simplePos="0" relativeHeight="251659264" behindDoc="0" locked="0" layoutInCell="1" allowOverlap="1">
                <wp:simplePos x="0" y="0"/>
                <wp:positionH relativeFrom="column">
                  <wp:posOffset>-31750</wp:posOffset>
                </wp:positionH>
                <wp:positionV relativeFrom="paragraph">
                  <wp:posOffset>290195</wp:posOffset>
                </wp:positionV>
                <wp:extent cx="6315075" cy="10191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019175"/>
                        </a:xfrm>
                        <a:prstGeom prst="rect">
                          <a:avLst/>
                        </a:prstGeom>
                        <a:solidFill>
                          <a:srgbClr val="FFFFFF"/>
                        </a:solidFill>
                        <a:ln w="9525">
                          <a:solidFill>
                            <a:srgbClr val="000000"/>
                          </a:solidFill>
                          <a:miter lim="800000"/>
                          <a:headEnd/>
                          <a:tailEnd/>
                        </a:ln>
                      </wps:spPr>
                      <wps:txbx>
                        <w:txbxContent>
                          <w:p w:rsidR="00F5286D" w:rsidRDefault="00F5286D" w:rsidP="00F60C92">
                            <w:pPr>
                              <w:spacing w:line="360" w:lineRule="auto"/>
                              <w:rPr>
                                <w:rFonts w:ascii="DIN-Regular" w:hAnsi="DIN-Regular"/>
                                <w:color w:val="595959" w:themeColor="text1" w:themeTint="A6"/>
                                <w:sz w:val="20"/>
                              </w:rPr>
                            </w:pPr>
                            <w:r w:rsidRPr="00F60C92">
                              <w:rPr>
                                <w:rFonts w:ascii="DIN-Regular" w:hAnsi="DIN-Regular"/>
                                <w:color w:val="595959" w:themeColor="text1" w:themeTint="A6"/>
                                <w:sz w:val="20"/>
                              </w:rPr>
                              <w:t>(Incluir una breve descripción del trabajo a realizar)</w:t>
                            </w:r>
                          </w:p>
                          <w:p w:rsidR="00F60C92" w:rsidRDefault="00F60C92" w:rsidP="00F60C92">
                            <w:pPr>
                              <w:spacing w:line="360" w:lineRule="auto"/>
                              <w:rPr>
                                <w:rFonts w:ascii="DIN-Regular" w:hAnsi="DIN-Regular"/>
                                <w:color w:val="595959" w:themeColor="text1" w:themeTint="A6"/>
                                <w:sz w:val="20"/>
                              </w:rPr>
                            </w:pPr>
                          </w:p>
                          <w:p w:rsidR="00F60C92" w:rsidRDefault="00F60C92" w:rsidP="00F60C92">
                            <w:pPr>
                              <w:spacing w:line="360" w:lineRule="auto"/>
                              <w:rPr>
                                <w:rFonts w:ascii="DIN-Regular" w:hAnsi="DIN-Regular"/>
                                <w:color w:val="595959" w:themeColor="text1" w:themeTint="A6"/>
                                <w:sz w:val="20"/>
                              </w:rPr>
                            </w:pPr>
                          </w:p>
                          <w:p w:rsidR="00F60C92" w:rsidRDefault="00F60C92" w:rsidP="00F60C92">
                            <w:pPr>
                              <w:spacing w:line="360" w:lineRule="auto"/>
                              <w:rPr>
                                <w:rFonts w:ascii="DIN-Regular" w:hAnsi="DIN-Regular"/>
                                <w:color w:val="595959" w:themeColor="text1" w:themeTint="A6"/>
                                <w:sz w:val="20"/>
                              </w:rPr>
                            </w:pPr>
                          </w:p>
                          <w:p w:rsidR="00F60C92" w:rsidRPr="00F60C92" w:rsidRDefault="00F60C92" w:rsidP="00F60C92">
                            <w:pPr>
                              <w:spacing w:line="360" w:lineRule="auto"/>
                              <w:rPr>
                                <w:rFonts w:ascii="DIN-Regular" w:hAnsi="DIN-Regular"/>
                                <w:color w:val="595959" w:themeColor="text1" w:themeTint="A6"/>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pt;margin-top:22.85pt;width:497.25pt;height:8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">
                <v:textbox>
                  <w:txbxContent>
                    <w:p w:rsidR="00F5286D" w:rsidRDefault="00F5286D" w:rsidP="00F60C92">
                      <w:pPr>
                        <w:spacing w:line="360" w:lineRule="auto"/>
                        <w:rPr>
                          <w:rFonts w:ascii="DIN-Regular" w:hAnsi="DIN-Regular"/>
                          <w:color w:val="595959" w:themeColor="text1" w:themeTint="A6"/>
                          <w:sz w:val="20"/>
                        </w:rPr>
                      </w:pPr>
                      <w:r w:rsidRPr="00F60C92">
                        <w:rPr>
                          <w:rFonts w:ascii="DIN-Regular" w:hAnsi="DIN-Regular"/>
                          <w:color w:val="595959" w:themeColor="text1" w:themeTint="A6"/>
                          <w:sz w:val="20"/>
                        </w:rPr>
                        <w:t>(Incluir una breve descripción del trabajo a realizar)</w:t>
                      </w:r>
                    </w:p>
                    <w:p w:rsidR="00F60C92" w:rsidRDefault="00F60C92" w:rsidP="00F60C92">
                      <w:pPr>
                        <w:spacing w:line="360" w:lineRule="auto"/>
                        <w:rPr>
                          <w:rFonts w:ascii="DIN-Regular" w:hAnsi="DIN-Regular"/>
                          <w:color w:val="595959" w:themeColor="text1" w:themeTint="A6"/>
                          <w:sz w:val="20"/>
                        </w:rPr>
                      </w:pPr>
                    </w:p>
                    <w:p w:rsidR="00F60C92" w:rsidRDefault="00F60C92" w:rsidP="00F60C92">
                      <w:pPr>
                        <w:spacing w:line="360" w:lineRule="auto"/>
                        <w:rPr>
                          <w:rFonts w:ascii="DIN-Regular" w:hAnsi="DIN-Regular"/>
                          <w:color w:val="595959" w:themeColor="text1" w:themeTint="A6"/>
                          <w:sz w:val="20"/>
                        </w:rPr>
                      </w:pPr>
                    </w:p>
                    <w:p w:rsidR="00F60C92" w:rsidRDefault="00F60C92" w:rsidP="00F60C92">
                      <w:pPr>
                        <w:spacing w:line="360" w:lineRule="auto"/>
                        <w:rPr>
                          <w:rFonts w:ascii="DIN-Regular" w:hAnsi="DIN-Regular"/>
                          <w:color w:val="595959" w:themeColor="text1" w:themeTint="A6"/>
                          <w:sz w:val="20"/>
                        </w:rPr>
                      </w:pPr>
                    </w:p>
                    <w:p w:rsidR="00F60C92" w:rsidRPr="00F60C92" w:rsidRDefault="00F60C92" w:rsidP="00F60C92">
                      <w:pPr>
                        <w:spacing w:line="360" w:lineRule="auto"/>
                        <w:rPr>
                          <w:rFonts w:ascii="DIN-Regular" w:hAnsi="DIN-Regular"/>
                          <w:color w:val="595959" w:themeColor="text1" w:themeTint="A6"/>
                          <w:sz w:val="20"/>
                        </w:rPr>
                      </w:pPr>
                    </w:p>
                  </w:txbxContent>
                </v:textbox>
                <w10:wrap type="square"/>
              </v:shape>
            </w:pict>
          </mc:Fallback>
        </mc:AlternateContent>
      </w:r>
      <w:r w:rsidRPr="00F60C92">
        <w:rPr>
          <w:rFonts w:ascii="DIN-Regular" w:hAnsi="DIN-Regular"/>
          <w:color w:val="595959" w:themeColor="text1" w:themeTint="A6"/>
          <w:sz w:val="20"/>
        </w:rPr>
        <w:t>Trabajo a realizar:</w:t>
      </w:r>
    </w:p>
    <w:p w:rsidR="00F5286D" w:rsidRPr="00F60C92" w:rsidRDefault="00F5286D" w:rsidP="00F5286D">
      <w:pPr>
        <w:spacing w:line="360" w:lineRule="auto"/>
        <w:rPr>
          <w:rFonts w:ascii="DIN-Regular" w:hAnsi="DIN-Regular"/>
          <w:color w:val="595959" w:themeColor="text1" w:themeTint="A6"/>
          <w:sz w:val="20"/>
        </w:rPr>
      </w:pPr>
    </w:p>
    <w:p w:rsidR="00F5286D" w:rsidRPr="00F60C92" w:rsidRDefault="00F5286D" w:rsidP="00F5286D">
      <w:pPr>
        <w:spacing w:line="360" w:lineRule="auto"/>
        <w:rPr>
          <w:rFonts w:ascii="DIN-Regular" w:hAnsi="DIN-Regular"/>
          <w:color w:val="595959" w:themeColor="text1" w:themeTint="A6"/>
          <w:sz w:val="20"/>
        </w:rPr>
      </w:pPr>
      <w:r w:rsidRPr="00F60C92">
        <w:rPr>
          <w:rFonts w:ascii="DIN-Regular" w:hAnsi="DIN-Regular"/>
          <w:color w:val="595959" w:themeColor="text1" w:themeTint="A6"/>
          <w:sz w:val="20"/>
        </w:rPr>
        <w:t xml:space="preserve">Investigador/a del ICMAT responsable:  </w:t>
      </w:r>
      <w:r w:rsidRPr="00F60C92">
        <w:rPr>
          <w:rFonts w:ascii="DIN-Regular" w:hAnsi="DIN-Regular"/>
          <w:color w:val="595959" w:themeColor="text1" w:themeTint="A6"/>
          <w:sz w:val="20"/>
        </w:rPr>
        <w:tab/>
      </w:r>
      <w:r w:rsidRPr="00F60C92">
        <w:rPr>
          <w:rFonts w:ascii="DIN-Regular" w:hAnsi="DIN-Regular"/>
          <w:color w:val="595959" w:themeColor="text1" w:themeTint="A6"/>
          <w:sz w:val="20"/>
        </w:rPr>
        <w:tab/>
        <w:t xml:space="preserve">  </w:t>
      </w:r>
    </w:p>
    <w:p w:rsidR="00F5286D" w:rsidRPr="00F60C92" w:rsidRDefault="00F5286D" w:rsidP="00F5286D">
      <w:pPr>
        <w:spacing w:line="360" w:lineRule="auto"/>
        <w:rPr>
          <w:rFonts w:ascii="DIN-Regular" w:hAnsi="DIN-Regular"/>
          <w:color w:val="595959" w:themeColor="text1" w:themeTint="A6"/>
          <w:sz w:val="20"/>
        </w:rPr>
      </w:pPr>
      <w:r w:rsidRPr="00F60C92">
        <w:rPr>
          <w:rFonts w:ascii="DIN-Regular" w:hAnsi="DIN-Regular"/>
          <w:color w:val="595959" w:themeColor="text1" w:themeTint="A6"/>
          <w:sz w:val="20"/>
        </w:rPr>
        <w:t>Período de permanencia solicitado: desde XX/XX/XXXX</w:t>
      </w:r>
      <w:r w:rsidR="00F60C92">
        <w:rPr>
          <w:rFonts w:ascii="DIN-Regular" w:hAnsi="DIN-Regular"/>
          <w:color w:val="595959" w:themeColor="text1" w:themeTint="A6"/>
          <w:sz w:val="20"/>
        </w:rPr>
        <w:t xml:space="preserve"> </w:t>
      </w:r>
      <w:r w:rsidRPr="00F60C92">
        <w:rPr>
          <w:rFonts w:ascii="DIN-Regular" w:hAnsi="DIN-Regular"/>
          <w:color w:val="595959" w:themeColor="text1" w:themeTint="A6"/>
          <w:sz w:val="20"/>
        </w:rPr>
        <w:t xml:space="preserve">hasta </w:t>
      </w:r>
      <w:r w:rsidRPr="00F60C92">
        <w:rPr>
          <w:rFonts w:ascii="DIN-Regular" w:hAnsi="DIN-Regular"/>
          <w:color w:val="595959" w:themeColor="text1" w:themeTint="A6"/>
          <w:sz w:val="20"/>
        </w:rPr>
        <w:t>XX/XX/XXXX</w:t>
      </w:r>
      <w:r w:rsidRPr="00F60C92">
        <w:rPr>
          <w:rFonts w:ascii="DIN-Regular" w:hAnsi="DIN-Regular"/>
          <w:color w:val="595959" w:themeColor="text1" w:themeTint="A6"/>
          <w:sz w:val="20"/>
        </w:rPr>
        <w:t xml:space="preserve">  </w:t>
      </w:r>
      <w:r w:rsidRPr="00F60C92">
        <w:rPr>
          <w:rFonts w:ascii="DIN-Regular" w:hAnsi="DIN-Regular"/>
          <w:color w:val="595959" w:themeColor="text1" w:themeTint="A6"/>
          <w:sz w:val="20"/>
        </w:rPr>
        <w:tab/>
      </w:r>
    </w:p>
    <w:p w:rsidR="00F60C92" w:rsidRDefault="00F60C92">
      <w:pPr>
        <w:rPr>
          <w:rFonts w:ascii="DIN-Regular" w:hAnsi="DIN-Regular"/>
          <w:color w:val="595959" w:themeColor="text1" w:themeTint="A6"/>
          <w:sz w:val="20"/>
        </w:rPr>
      </w:pPr>
    </w:p>
    <w:p w:rsidR="00F5286D" w:rsidRPr="00F60C92" w:rsidRDefault="00F5286D" w:rsidP="00F5286D">
      <w:pPr>
        <w:spacing w:line="360" w:lineRule="auto"/>
        <w:rPr>
          <w:rFonts w:ascii="DIN-Regular" w:hAnsi="DIN-Regular"/>
          <w:color w:val="595959" w:themeColor="text1" w:themeTint="A6"/>
          <w:sz w:val="20"/>
        </w:rPr>
      </w:pPr>
      <w:r w:rsidRPr="00F60C92">
        <w:rPr>
          <w:rFonts w:ascii="DIN-Regular" w:hAnsi="DIN-Regular"/>
          <w:color w:val="595959" w:themeColor="text1" w:themeTint="A6"/>
          <w:sz w:val="20"/>
        </w:rPr>
        <w:t>Junto a esta solicitud, el interesado deberá aportar:</w:t>
      </w:r>
    </w:p>
    <w:p w:rsidR="00F5286D" w:rsidRPr="00F60C92" w:rsidRDefault="00F5286D" w:rsidP="00F60C92">
      <w:pPr>
        <w:pStyle w:val="ListParagraph"/>
        <w:numPr>
          <w:ilvl w:val="0"/>
          <w:numId w:val="3"/>
        </w:numPr>
        <w:spacing w:line="276" w:lineRule="auto"/>
        <w:ind w:left="426"/>
        <w:jc w:val="both"/>
        <w:rPr>
          <w:rFonts w:ascii="DIN-Regular" w:hAnsi="DIN-Regular"/>
          <w:color w:val="595959" w:themeColor="text1" w:themeTint="A6"/>
          <w:sz w:val="20"/>
        </w:rPr>
      </w:pPr>
      <w:r w:rsidRPr="00F60C92">
        <w:rPr>
          <w:rFonts w:ascii="DIN-Regular" w:hAnsi="DIN-Regular"/>
          <w:color w:val="595959" w:themeColor="text1" w:themeTint="A6"/>
          <w:sz w:val="20"/>
        </w:rPr>
        <w:t>Carta oficial del centro de origen o carta personal del solicitante con un aval institucional donde se expliquen las razones de la realización de la estancia (personal de los casos 1 y 2).</w:t>
      </w:r>
    </w:p>
    <w:p w:rsidR="00F5286D" w:rsidRPr="00F60C92" w:rsidRDefault="00F5286D" w:rsidP="00F60C92">
      <w:pPr>
        <w:pStyle w:val="ListParagraph"/>
        <w:numPr>
          <w:ilvl w:val="0"/>
          <w:numId w:val="3"/>
        </w:numPr>
        <w:spacing w:line="276" w:lineRule="auto"/>
        <w:ind w:left="426"/>
        <w:jc w:val="both"/>
        <w:rPr>
          <w:rFonts w:ascii="DIN-Regular" w:hAnsi="DIN-Regular"/>
          <w:color w:val="595959" w:themeColor="text1" w:themeTint="A6"/>
          <w:sz w:val="20"/>
        </w:rPr>
      </w:pPr>
      <w:r w:rsidRPr="00F60C92">
        <w:rPr>
          <w:rFonts w:ascii="DIN-Regular" w:hAnsi="DIN-Regular"/>
          <w:color w:val="595959" w:themeColor="text1" w:themeTint="A6"/>
          <w:sz w:val="20"/>
        </w:rPr>
        <w:t>Anexos establecidos según el correspondiente convenio de colaboración (personal de los casos 3 y 4).</w:t>
      </w:r>
    </w:p>
    <w:p w:rsidR="00F5286D" w:rsidRPr="00F60C92" w:rsidRDefault="00F5286D" w:rsidP="00F60C92">
      <w:pPr>
        <w:pStyle w:val="ListParagraph"/>
        <w:numPr>
          <w:ilvl w:val="0"/>
          <w:numId w:val="3"/>
        </w:numPr>
        <w:spacing w:line="276" w:lineRule="auto"/>
        <w:ind w:left="426"/>
        <w:jc w:val="both"/>
        <w:rPr>
          <w:rFonts w:ascii="DIN-Regular" w:hAnsi="DIN-Regular"/>
          <w:color w:val="595959" w:themeColor="text1" w:themeTint="A6"/>
          <w:sz w:val="20"/>
        </w:rPr>
      </w:pPr>
      <w:r w:rsidRPr="00F60C92">
        <w:rPr>
          <w:rFonts w:ascii="DIN-Regular" w:hAnsi="DIN-Regular"/>
          <w:color w:val="595959" w:themeColor="text1" w:themeTint="A6"/>
          <w:sz w:val="20"/>
        </w:rPr>
        <w:t>En el caso de perceptores de ayuda o beca financiada por organismos públicos o privados, tanto nacionales como extranjeros, en cuya solicitud conste la autorización o visto bueno del centro deberá aportar el documento oficial de concesión de la ayuda donde se exprese claramente el período de disfrute de la misma y la entidad financiadora (personal del caso 6).</w:t>
      </w:r>
    </w:p>
    <w:p w:rsidR="00F5286D" w:rsidRPr="00F60C92" w:rsidRDefault="00F5286D" w:rsidP="00F60C92">
      <w:pPr>
        <w:spacing w:line="276" w:lineRule="auto"/>
        <w:jc w:val="both"/>
        <w:rPr>
          <w:rFonts w:ascii="DIN-Regular" w:hAnsi="DIN-Regular"/>
          <w:color w:val="595959" w:themeColor="text1" w:themeTint="A6"/>
          <w:sz w:val="20"/>
        </w:rPr>
      </w:pPr>
      <w:r w:rsidRPr="00F60C92">
        <w:rPr>
          <w:rFonts w:ascii="DIN-Regular" w:hAnsi="DIN-Regular"/>
          <w:color w:val="595959" w:themeColor="text1" w:themeTint="A6"/>
          <w:sz w:val="20"/>
        </w:rPr>
        <w:t xml:space="preserve">El solicitante declara que en caso de autorizarse su estancia conoce y acepta las siguientes condiciones: </w:t>
      </w:r>
    </w:p>
    <w:p w:rsidR="00F5286D" w:rsidRPr="00F60C92" w:rsidRDefault="00F5286D" w:rsidP="00F60C92">
      <w:pPr>
        <w:pStyle w:val="ListParagraph"/>
        <w:numPr>
          <w:ilvl w:val="0"/>
          <w:numId w:val="5"/>
        </w:numPr>
        <w:spacing w:line="276" w:lineRule="auto"/>
        <w:ind w:left="426"/>
        <w:jc w:val="both"/>
        <w:rPr>
          <w:rFonts w:ascii="DIN-Regular" w:hAnsi="DIN-Regular"/>
          <w:color w:val="595959" w:themeColor="text1" w:themeTint="A6"/>
          <w:sz w:val="20"/>
        </w:rPr>
      </w:pPr>
      <w:r w:rsidRPr="00F60C92">
        <w:rPr>
          <w:rFonts w:ascii="DIN-Regular" w:hAnsi="DIN-Regular"/>
          <w:color w:val="595959" w:themeColor="text1" w:themeTint="A6"/>
          <w:sz w:val="20"/>
        </w:rPr>
        <w:t>Que su permanencia en las dependencias del ICMAT tiene finalidades exclusivamente formativas para especializarse, ampliar o perfeccionar conocimientos científicos o técnicas de experimentación, sin que exista relación jurídica con el CSIC, ni reconocimiento de prestación de servicios, ni la posibilidad de recibir ninguna percepción dineraria, en especie, ni de ninguna otra clase.</w:t>
      </w:r>
    </w:p>
    <w:p w:rsidR="00F5286D" w:rsidRPr="00F60C92" w:rsidRDefault="00F5286D" w:rsidP="00F60C92">
      <w:pPr>
        <w:pStyle w:val="ListParagraph"/>
        <w:numPr>
          <w:ilvl w:val="0"/>
          <w:numId w:val="5"/>
        </w:numPr>
        <w:spacing w:line="276" w:lineRule="auto"/>
        <w:ind w:left="426"/>
        <w:jc w:val="both"/>
        <w:rPr>
          <w:rFonts w:ascii="DIN-Regular" w:hAnsi="DIN-Regular"/>
          <w:color w:val="595959" w:themeColor="text1" w:themeTint="A6"/>
          <w:sz w:val="20"/>
        </w:rPr>
      </w:pPr>
      <w:r w:rsidRPr="00F60C92">
        <w:rPr>
          <w:rFonts w:ascii="DIN-Regular" w:hAnsi="DIN-Regular"/>
          <w:color w:val="595959" w:themeColor="text1" w:themeTint="A6"/>
          <w:sz w:val="20"/>
        </w:rPr>
        <w:t>Que se compromete, en caso de que fuera concedida la autorización a acreditar la suscripción de una póliza de seguro de responsabilidad civil y seguro de accidentes a su cargo en la que figure como beneficiario, y que asegure los eventuales daños que pudiera causar o sufrir con ocasión de la estancia y utilización de las instalaciones del CSIC.</w:t>
      </w:r>
    </w:p>
    <w:p w:rsidR="00F5286D" w:rsidRPr="00F60C92" w:rsidRDefault="00F5286D" w:rsidP="00F60C92">
      <w:pPr>
        <w:pStyle w:val="ListParagraph"/>
        <w:numPr>
          <w:ilvl w:val="0"/>
          <w:numId w:val="5"/>
        </w:numPr>
        <w:spacing w:line="276" w:lineRule="auto"/>
        <w:ind w:left="426"/>
        <w:jc w:val="both"/>
        <w:rPr>
          <w:rFonts w:ascii="DIN-Regular" w:hAnsi="DIN-Regular"/>
          <w:color w:val="595959" w:themeColor="text1" w:themeTint="A6"/>
          <w:sz w:val="20"/>
        </w:rPr>
      </w:pPr>
      <w:r w:rsidRPr="00F60C92">
        <w:rPr>
          <w:rFonts w:ascii="DIN-Regular" w:hAnsi="DIN-Regular"/>
          <w:color w:val="595959" w:themeColor="text1" w:themeTint="A6"/>
          <w:sz w:val="20"/>
        </w:rPr>
        <w:t>Que no podrán percibir, con cargo al CSIC, pagos por viajes, alojamiento, manutención u otras indemnizaciones por razón de servicio, cualquiera que sea su naturaleza.</w:t>
      </w:r>
    </w:p>
    <w:p w:rsidR="00F5286D" w:rsidRPr="00F60C92" w:rsidRDefault="00F5286D" w:rsidP="00F60C92">
      <w:pPr>
        <w:pStyle w:val="ListParagraph"/>
        <w:numPr>
          <w:ilvl w:val="0"/>
          <w:numId w:val="5"/>
        </w:numPr>
        <w:spacing w:line="276" w:lineRule="auto"/>
        <w:ind w:left="426"/>
        <w:jc w:val="both"/>
        <w:rPr>
          <w:rFonts w:ascii="DIN-Regular" w:hAnsi="DIN-Regular"/>
          <w:color w:val="595959" w:themeColor="text1" w:themeTint="A6"/>
          <w:sz w:val="20"/>
        </w:rPr>
      </w:pPr>
      <w:r w:rsidRPr="00F60C92">
        <w:rPr>
          <w:rFonts w:ascii="DIN-Regular" w:hAnsi="DIN-Regular"/>
          <w:color w:val="595959" w:themeColor="text1" w:themeTint="A6"/>
          <w:sz w:val="20"/>
        </w:rPr>
        <w:t>Que no podrá participar en los cursos organizados en el marco del plan de formación ni el CSIC podrá abonar su inscripción en cursos o congresos de cualquier tipo.</w:t>
      </w:r>
    </w:p>
    <w:p w:rsidR="00F5286D" w:rsidRPr="00F60C92" w:rsidRDefault="00F5286D" w:rsidP="00F60C92">
      <w:pPr>
        <w:pStyle w:val="ListParagraph"/>
        <w:numPr>
          <w:ilvl w:val="0"/>
          <w:numId w:val="5"/>
        </w:numPr>
        <w:spacing w:line="276" w:lineRule="auto"/>
        <w:ind w:left="426"/>
        <w:jc w:val="both"/>
        <w:rPr>
          <w:rFonts w:ascii="DIN-Regular" w:hAnsi="DIN-Regular"/>
          <w:color w:val="595959" w:themeColor="text1" w:themeTint="A6"/>
          <w:sz w:val="20"/>
        </w:rPr>
      </w:pPr>
      <w:r w:rsidRPr="00F60C92">
        <w:rPr>
          <w:rFonts w:ascii="DIN-Regular" w:hAnsi="DIN-Regular"/>
          <w:color w:val="595959" w:themeColor="text1" w:themeTint="A6"/>
          <w:sz w:val="20"/>
        </w:rPr>
        <w:t>Que no podrán tener acceso a intranet ni a las aplicaciones corporativas o al correo electrónico con dominio institucional.</w:t>
      </w:r>
    </w:p>
    <w:p w:rsidR="00F5286D" w:rsidRPr="00F60C92" w:rsidRDefault="00F5286D" w:rsidP="00F60C92">
      <w:pPr>
        <w:pStyle w:val="ListParagraph"/>
        <w:numPr>
          <w:ilvl w:val="0"/>
          <w:numId w:val="5"/>
        </w:numPr>
        <w:spacing w:line="276" w:lineRule="auto"/>
        <w:ind w:left="426"/>
        <w:jc w:val="both"/>
        <w:rPr>
          <w:rFonts w:ascii="DIN-Regular" w:hAnsi="DIN-Regular"/>
          <w:color w:val="595959" w:themeColor="text1" w:themeTint="A6"/>
          <w:sz w:val="20"/>
        </w:rPr>
      </w:pPr>
      <w:r w:rsidRPr="00F60C92">
        <w:rPr>
          <w:rFonts w:ascii="DIN-Regular" w:hAnsi="DIN-Regular"/>
          <w:color w:val="595959" w:themeColor="text1" w:themeTint="A6"/>
          <w:sz w:val="20"/>
        </w:rPr>
        <w:t>Que no podrá incluirse en las solicitudes de proyectos como componentes del grupo de investigación. Si el beneficiario figurase, por cualquier razón, en el grupo antes de obtener esta autorización, el investigador principal del proyecto, deberá darlo de baja y notificar este hecho a la entidad financiadora de inmediato.</w:t>
      </w:r>
    </w:p>
    <w:p w:rsidR="005B7F0E" w:rsidRPr="00F60C92" w:rsidRDefault="005B7F0E" w:rsidP="00F60C92">
      <w:pPr>
        <w:spacing w:line="276" w:lineRule="auto"/>
        <w:ind w:left="720"/>
        <w:rPr>
          <w:rFonts w:ascii="DIN-Regular" w:hAnsi="DIN-Regular"/>
          <w:color w:val="595959" w:themeColor="text1" w:themeTint="A6"/>
          <w:sz w:val="20"/>
        </w:rPr>
      </w:pPr>
    </w:p>
    <w:p w:rsidR="00F60C92" w:rsidRPr="00F60C92" w:rsidRDefault="00F60C92" w:rsidP="00F60C92">
      <w:pPr>
        <w:spacing w:line="276" w:lineRule="auto"/>
        <w:rPr>
          <w:rFonts w:ascii="DIN-Regular" w:hAnsi="DIN-Regular"/>
          <w:color w:val="595959" w:themeColor="text1" w:themeTint="A6"/>
          <w:sz w:val="20"/>
        </w:rPr>
      </w:pPr>
      <w:r w:rsidRPr="00F60C92">
        <w:rPr>
          <w:rFonts w:ascii="DIN-Regular" w:hAnsi="DIN-Regular"/>
          <w:color w:val="595959" w:themeColor="text1" w:themeTint="A6"/>
          <w:sz w:val="20"/>
        </w:rPr>
        <w:t xml:space="preserve">En </w:t>
      </w:r>
      <w:r>
        <w:rPr>
          <w:rFonts w:ascii="DIN-Regular" w:hAnsi="DIN-Regular"/>
          <w:color w:val="595959" w:themeColor="text1" w:themeTint="A6"/>
          <w:sz w:val="20"/>
        </w:rPr>
        <w:t>XXXXXX</w:t>
      </w:r>
      <w:r w:rsidRPr="00F60C92">
        <w:rPr>
          <w:rFonts w:ascii="DIN-Regular" w:hAnsi="DIN-Regular"/>
          <w:color w:val="595959" w:themeColor="text1" w:themeTint="A6"/>
          <w:sz w:val="20"/>
        </w:rPr>
        <w:t xml:space="preserve"> a </w:t>
      </w:r>
      <w:r>
        <w:rPr>
          <w:rFonts w:ascii="DIN-Regular" w:hAnsi="DIN-Regular"/>
          <w:color w:val="595959" w:themeColor="text1" w:themeTint="A6"/>
          <w:sz w:val="20"/>
        </w:rPr>
        <w:t>XX de XXXXX de XXXX</w:t>
      </w:r>
    </w:p>
    <w:p w:rsidR="00F60C92" w:rsidRDefault="00F60C92" w:rsidP="00F60C92">
      <w:pPr>
        <w:spacing w:line="276" w:lineRule="auto"/>
        <w:rPr>
          <w:rFonts w:ascii="DIN-Regular" w:hAnsi="DIN-Regular"/>
          <w:color w:val="595959" w:themeColor="text1" w:themeTint="A6"/>
          <w:sz w:val="20"/>
        </w:rPr>
      </w:pPr>
    </w:p>
    <w:p w:rsidR="00F60C92" w:rsidRDefault="00F60C92" w:rsidP="00F60C92">
      <w:pPr>
        <w:spacing w:line="276" w:lineRule="auto"/>
        <w:rPr>
          <w:rFonts w:ascii="DIN-Regular" w:hAnsi="DIN-Regular"/>
          <w:color w:val="595959" w:themeColor="text1" w:themeTint="A6"/>
          <w:sz w:val="20"/>
        </w:rPr>
      </w:pPr>
    </w:p>
    <w:p w:rsidR="00DA6DC2" w:rsidRDefault="00DA6DC2" w:rsidP="00F60C92">
      <w:pPr>
        <w:spacing w:line="276" w:lineRule="auto"/>
        <w:rPr>
          <w:rFonts w:ascii="DIN-Regular" w:hAnsi="DIN-Regular"/>
          <w:color w:val="595959" w:themeColor="text1" w:themeTint="A6"/>
          <w:sz w:val="20"/>
        </w:rPr>
      </w:pPr>
    </w:p>
    <w:p w:rsidR="00DA6DC2" w:rsidRDefault="00DA6DC2" w:rsidP="00F60C92">
      <w:pPr>
        <w:spacing w:line="276" w:lineRule="auto"/>
        <w:rPr>
          <w:rFonts w:ascii="DIN-Regular" w:hAnsi="DIN-Regular"/>
          <w:color w:val="595959" w:themeColor="text1" w:themeTint="A6"/>
          <w:sz w:val="20"/>
        </w:rPr>
      </w:pPr>
    </w:p>
    <w:p w:rsidR="00F60C92" w:rsidRPr="00F60C92" w:rsidRDefault="00F60C92" w:rsidP="00F60C92">
      <w:pPr>
        <w:spacing w:line="276" w:lineRule="auto"/>
        <w:rPr>
          <w:rFonts w:ascii="DIN-Regular" w:hAnsi="DIN-Regular"/>
          <w:color w:val="595959" w:themeColor="text1" w:themeTint="A6"/>
          <w:sz w:val="20"/>
        </w:rPr>
      </w:pPr>
    </w:p>
    <w:p w:rsidR="00F60C92" w:rsidRPr="00F60C92" w:rsidRDefault="00F60C92" w:rsidP="00F60C92">
      <w:pPr>
        <w:spacing w:line="276" w:lineRule="auto"/>
        <w:rPr>
          <w:rFonts w:ascii="DIN-Regular" w:hAnsi="DIN-Regular"/>
          <w:color w:val="595959" w:themeColor="text1" w:themeTint="A6"/>
          <w:sz w:val="20"/>
        </w:rPr>
      </w:pPr>
    </w:p>
    <w:p w:rsidR="00F60C92" w:rsidRPr="00F60C92" w:rsidRDefault="00F60C92" w:rsidP="00F60C92">
      <w:pPr>
        <w:spacing w:line="276" w:lineRule="auto"/>
        <w:rPr>
          <w:rFonts w:ascii="DIN-Regular" w:hAnsi="DIN-Regular"/>
          <w:color w:val="595959" w:themeColor="text1" w:themeTint="A6"/>
          <w:sz w:val="20"/>
        </w:rPr>
      </w:pPr>
    </w:p>
    <w:p w:rsidR="00F60C92" w:rsidRDefault="00F60C92" w:rsidP="00F60C92">
      <w:pPr>
        <w:spacing w:line="276" w:lineRule="auto"/>
        <w:rPr>
          <w:rFonts w:ascii="DIN-Regular" w:hAnsi="DIN-Regular"/>
          <w:color w:val="595959" w:themeColor="text1" w:themeTint="A6"/>
          <w:sz w:val="20"/>
        </w:rPr>
      </w:pPr>
      <w:r>
        <w:rPr>
          <w:rFonts w:ascii="DIN-Regular" w:hAnsi="DIN-Regular"/>
          <w:color w:val="595959" w:themeColor="text1" w:themeTint="A6"/>
          <w:sz w:val="20"/>
        </w:rPr>
        <w:tab/>
      </w:r>
      <w:r w:rsidRPr="00F60C92">
        <w:rPr>
          <w:rFonts w:ascii="DIN-Regular" w:hAnsi="DIN-Regular"/>
          <w:color w:val="595959" w:themeColor="text1" w:themeTint="A6"/>
          <w:sz w:val="20"/>
        </w:rPr>
        <w:tab/>
        <w:t>Firma del solicitante</w:t>
      </w:r>
      <w:r w:rsidRPr="00F60C92">
        <w:rPr>
          <w:rFonts w:ascii="DIN-Regular" w:hAnsi="DIN-Regular"/>
          <w:color w:val="595959" w:themeColor="text1" w:themeTint="A6"/>
          <w:sz w:val="20"/>
        </w:rPr>
        <w:tab/>
      </w:r>
      <w:r w:rsidRPr="00F60C92">
        <w:rPr>
          <w:rFonts w:ascii="DIN-Regular" w:hAnsi="DIN-Regular"/>
          <w:color w:val="595959" w:themeColor="text1" w:themeTint="A6"/>
          <w:sz w:val="20"/>
        </w:rPr>
        <w:tab/>
      </w:r>
      <w:r>
        <w:rPr>
          <w:rFonts w:ascii="DIN-Regular" w:hAnsi="DIN-Regular"/>
          <w:color w:val="595959" w:themeColor="text1" w:themeTint="A6"/>
          <w:sz w:val="20"/>
        </w:rPr>
        <w:tab/>
      </w:r>
      <w:r>
        <w:rPr>
          <w:rFonts w:ascii="DIN-Regular" w:hAnsi="DIN-Regular"/>
          <w:color w:val="595959" w:themeColor="text1" w:themeTint="A6"/>
          <w:sz w:val="20"/>
        </w:rPr>
        <w:tab/>
      </w:r>
      <w:r w:rsidRPr="00F60C92">
        <w:rPr>
          <w:rFonts w:ascii="DIN-Regular" w:hAnsi="DIN-Regular"/>
          <w:color w:val="595959" w:themeColor="text1" w:themeTint="A6"/>
          <w:sz w:val="20"/>
        </w:rPr>
        <w:t>VºBº del Investigador/a responsable</w:t>
      </w:r>
    </w:p>
    <w:p w:rsidR="00F60C92" w:rsidRDefault="00F60C92" w:rsidP="00F5286D">
      <w:pPr>
        <w:spacing w:line="360" w:lineRule="auto"/>
        <w:rPr>
          <w:rFonts w:ascii="DIN-Regular" w:hAnsi="DIN-Regular"/>
          <w:color w:val="595959" w:themeColor="text1" w:themeTint="A6"/>
          <w:sz w:val="20"/>
        </w:rPr>
      </w:pPr>
    </w:p>
    <w:p w:rsidR="00DA6DC2" w:rsidRDefault="00DA6DC2" w:rsidP="00F5286D">
      <w:pPr>
        <w:spacing w:line="360" w:lineRule="auto"/>
        <w:rPr>
          <w:rFonts w:ascii="DIN-Regular" w:hAnsi="DIN-Regular"/>
          <w:color w:val="595959" w:themeColor="text1" w:themeTint="A6"/>
          <w:sz w:val="20"/>
        </w:rPr>
      </w:pPr>
    </w:p>
    <w:p w:rsidR="00F60C92" w:rsidRDefault="00F60C92" w:rsidP="00F5286D">
      <w:pPr>
        <w:spacing w:line="360" w:lineRule="auto"/>
        <w:rPr>
          <w:rFonts w:ascii="DIN-Regular" w:hAnsi="DIN-Regular"/>
          <w:color w:val="595959" w:themeColor="text1" w:themeTint="A6"/>
          <w:sz w:val="20"/>
        </w:rPr>
      </w:pPr>
    </w:p>
    <w:p w:rsidR="00F60C92" w:rsidRPr="00F60C92" w:rsidRDefault="00F60C92" w:rsidP="00F60C92">
      <w:pPr>
        <w:spacing w:line="360" w:lineRule="auto"/>
        <w:jc w:val="both"/>
        <w:rPr>
          <w:rFonts w:ascii="DIN-Regular" w:hAnsi="DIN-Regular"/>
          <w:color w:val="595959" w:themeColor="text1" w:themeTint="A6"/>
          <w:sz w:val="20"/>
        </w:rPr>
      </w:pPr>
      <w:r w:rsidRPr="00F60C92">
        <w:rPr>
          <w:rFonts w:ascii="DIN-Regular" w:hAnsi="DIN-Regular"/>
          <w:color w:val="595959" w:themeColor="text1" w:themeTint="A6"/>
          <w:sz w:val="20"/>
        </w:rPr>
        <w:t xml:space="preserve">A la vista de su solicitud para permanecer temporalmente en el ICMAT con fines exclusivamente formativos en la modalidad de Beneficiarios de programas subvencionados vinculados con otras instituciones durante el período comprendido entre </w:t>
      </w:r>
      <w:r w:rsidR="00DA6DC2">
        <w:rPr>
          <w:rFonts w:ascii="DIN-Regular" w:hAnsi="DIN-Regular"/>
          <w:color w:val="595959" w:themeColor="text1" w:themeTint="A6"/>
          <w:sz w:val="20"/>
        </w:rPr>
        <w:t xml:space="preserve">las fechas              y          </w:t>
      </w:r>
      <w:r w:rsidRPr="00F60C92">
        <w:rPr>
          <w:rFonts w:ascii="DIN-Regular" w:hAnsi="DIN-Regular"/>
          <w:color w:val="595959" w:themeColor="text1" w:themeTint="A6"/>
          <w:sz w:val="20"/>
        </w:rPr>
        <w:t>, resuelvo conceder dicha autorización.</w:t>
      </w:r>
    </w:p>
    <w:p w:rsidR="00F60C92" w:rsidRPr="00F60C92" w:rsidRDefault="00F60C92" w:rsidP="00F60C92">
      <w:pPr>
        <w:spacing w:line="360" w:lineRule="auto"/>
        <w:rPr>
          <w:rFonts w:ascii="DIN-Regular" w:hAnsi="DIN-Regular"/>
          <w:color w:val="595959" w:themeColor="text1" w:themeTint="A6"/>
          <w:sz w:val="20"/>
        </w:rPr>
      </w:pPr>
    </w:p>
    <w:p w:rsidR="00F60C92" w:rsidRPr="00F60C92" w:rsidRDefault="00F60C92" w:rsidP="00F60C92">
      <w:pPr>
        <w:spacing w:line="360" w:lineRule="auto"/>
        <w:rPr>
          <w:rFonts w:ascii="DIN-Regular" w:hAnsi="DIN-Regular"/>
          <w:color w:val="595959" w:themeColor="text1" w:themeTint="A6"/>
          <w:sz w:val="20"/>
        </w:rPr>
      </w:pPr>
      <w:r w:rsidRPr="00F60C92">
        <w:rPr>
          <w:rFonts w:ascii="DIN-Regular" w:hAnsi="DIN-Regular"/>
          <w:color w:val="595959" w:themeColor="text1" w:themeTint="A6"/>
          <w:sz w:val="20"/>
        </w:rPr>
        <w:t>En Madrid, a</w:t>
      </w:r>
      <w:r w:rsidRPr="00F60C92">
        <w:rPr>
          <w:rFonts w:ascii="DIN-Regular" w:hAnsi="DIN-Regular"/>
          <w:color w:val="595959" w:themeColor="text1" w:themeTint="A6"/>
          <w:sz w:val="20"/>
        </w:rPr>
        <w:tab/>
        <w:t xml:space="preserve">de </w:t>
      </w:r>
      <w:r w:rsidRPr="00F60C92">
        <w:rPr>
          <w:rFonts w:ascii="DIN-Regular" w:hAnsi="DIN-Regular"/>
          <w:color w:val="595959" w:themeColor="text1" w:themeTint="A6"/>
          <w:sz w:val="20"/>
        </w:rPr>
        <w:tab/>
        <w:t xml:space="preserve">de </w:t>
      </w:r>
    </w:p>
    <w:p w:rsidR="00DA6DC2" w:rsidRDefault="00DA6DC2" w:rsidP="00F60C92">
      <w:pPr>
        <w:spacing w:line="360" w:lineRule="auto"/>
        <w:rPr>
          <w:rFonts w:ascii="DIN-Regular" w:hAnsi="DIN-Regular"/>
          <w:color w:val="595959" w:themeColor="text1" w:themeTint="A6"/>
          <w:sz w:val="20"/>
        </w:rPr>
      </w:pPr>
    </w:p>
    <w:p w:rsidR="00F60C92" w:rsidRDefault="00F60C92" w:rsidP="00F60C92">
      <w:pPr>
        <w:spacing w:line="360" w:lineRule="auto"/>
        <w:rPr>
          <w:rFonts w:ascii="DIN-Regular" w:hAnsi="DIN-Regular"/>
          <w:color w:val="595959" w:themeColor="text1" w:themeTint="A6"/>
          <w:sz w:val="20"/>
        </w:rPr>
      </w:pPr>
    </w:p>
    <w:p w:rsidR="00DA6DC2" w:rsidRPr="00F60C92" w:rsidRDefault="00DA6DC2" w:rsidP="00F60C92">
      <w:pPr>
        <w:spacing w:line="360" w:lineRule="auto"/>
        <w:rPr>
          <w:rFonts w:ascii="DIN-Regular" w:hAnsi="DIN-Regular"/>
          <w:color w:val="595959" w:themeColor="text1" w:themeTint="A6"/>
          <w:sz w:val="20"/>
        </w:rPr>
      </w:pPr>
    </w:p>
    <w:p w:rsidR="00F60C92" w:rsidRPr="00F60C92" w:rsidRDefault="00F60C92" w:rsidP="00F60C92">
      <w:pPr>
        <w:spacing w:line="360" w:lineRule="auto"/>
        <w:rPr>
          <w:rFonts w:ascii="DIN-Regular" w:hAnsi="DIN-Regular"/>
          <w:color w:val="595959" w:themeColor="text1" w:themeTint="A6"/>
          <w:sz w:val="20"/>
        </w:rPr>
      </w:pPr>
    </w:p>
    <w:p w:rsidR="00F60C92" w:rsidRDefault="00F60C92" w:rsidP="00F60C92">
      <w:pPr>
        <w:spacing w:line="360" w:lineRule="auto"/>
        <w:rPr>
          <w:rFonts w:ascii="DIN-Regular" w:hAnsi="DIN-Regular"/>
          <w:color w:val="595959" w:themeColor="text1" w:themeTint="A6"/>
          <w:sz w:val="20"/>
        </w:rPr>
      </w:pPr>
      <w:r w:rsidRPr="00F60C92">
        <w:rPr>
          <w:rFonts w:ascii="DIN-Regular" w:hAnsi="DIN-Regular"/>
          <w:color w:val="595959" w:themeColor="text1" w:themeTint="A6"/>
          <w:sz w:val="20"/>
        </w:rPr>
        <w:t>Fdo.: José Maria Martell Berrocal</w:t>
      </w:r>
      <w:r>
        <w:rPr>
          <w:rFonts w:ascii="DIN-Regular" w:hAnsi="DIN-Regular"/>
          <w:noProof/>
          <w:color w:val="595959" w:themeColor="text1" w:themeTint="A6"/>
          <w:lang w:val="es-ES"/>
        </w:rPr>
        <w:drawing>
          <wp:anchor distT="0" distB="0" distL="114300" distR="114300" simplePos="0" relativeHeight="251661312" behindDoc="0" locked="0" layoutInCell="1" allowOverlap="1" wp14:anchorId="5E77DFA4" wp14:editId="37CB76DD">
            <wp:simplePos x="0" y="0"/>
            <wp:positionH relativeFrom="page">
              <wp:posOffset>0</wp:posOffset>
            </wp:positionH>
            <wp:positionV relativeFrom="paragraph">
              <wp:posOffset>3214370</wp:posOffset>
            </wp:positionV>
            <wp:extent cx="7556500" cy="1047750"/>
            <wp:effectExtent l="0" t="0" r="6350" b="0"/>
            <wp:wrapThrough wrapText="bothSides">
              <wp:wrapPolygon edited="0">
                <wp:start x="0" y="0"/>
                <wp:lineTo x="0" y="21207"/>
                <wp:lineTo x="21564" y="21207"/>
                <wp:lineTo x="21564" y="0"/>
                <wp:lineTo x="0" y="0"/>
              </wp:wrapPolygon>
            </wp:wrapThrough>
            <wp:docPr id="45"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_de_pagina_icmat_firma.jpg"/>
                    <pic:cNvPicPr/>
                  </pic:nvPicPr>
                  <pic:blipFill rotWithShape="1">
                    <a:blip r:embed="rId8">
                      <a:extLst>
                        <a:ext uri="{28A0092B-C50C-407E-A947-70E740481C1C}">
                          <a14:useLocalDpi xmlns:a14="http://schemas.microsoft.com/office/drawing/2010/main" val="0"/>
                        </a:ext>
                      </a:extLst>
                    </a:blip>
                    <a:srcRect b="27120"/>
                    <a:stretch/>
                  </pic:blipFill>
                  <pic:spPr bwMode="auto">
                    <a:xfrm>
                      <a:off x="0" y="0"/>
                      <a:ext cx="7556500" cy="1047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DA6DC2" w:rsidRPr="00F60C92" w:rsidRDefault="00DA6DC2" w:rsidP="00F60C92">
      <w:pPr>
        <w:spacing w:line="360" w:lineRule="auto"/>
        <w:rPr>
          <w:rFonts w:ascii="DIN-Regular" w:hAnsi="DIN-Regular"/>
          <w:color w:val="595959" w:themeColor="text1" w:themeTint="A6"/>
          <w:sz w:val="20"/>
        </w:rPr>
      </w:pPr>
      <w:r>
        <w:rPr>
          <w:rFonts w:ascii="DIN-Regular" w:hAnsi="DIN-Regular"/>
          <w:color w:val="595959" w:themeColor="text1" w:themeTint="A6"/>
          <w:sz w:val="20"/>
        </w:rPr>
        <w:t xml:space="preserve">          Director ICMAT</w:t>
      </w:r>
    </w:p>
    <w:sectPr w:rsidR="00DA6DC2" w:rsidRPr="00F60C92" w:rsidSect="00F60C92">
      <w:headerReference w:type="even" r:id="rId9"/>
      <w:headerReference w:type="default" r:id="rId10"/>
      <w:footerReference w:type="even" r:id="rId11"/>
      <w:footerReference w:type="default" r:id="rId12"/>
      <w:pgSz w:w="11900" w:h="16840"/>
      <w:pgMar w:top="1701" w:right="964" w:bottom="142" w:left="964" w:header="170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4868" w:rsidRDefault="00C74868" w:rsidP="00D3211F">
      <w:r>
        <w:separator/>
      </w:r>
    </w:p>
  </w:endnote>
  <w:endnote w:type="continuationSeparator" w:id="0">
    <w:p w:rsidR="00C74868" w:rsidRDefault="00C74868" w:rsidP="00D32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IN-Regular">
    <w:charset w:val="00"/>
    <w:family w:val="auto"/>
    <w:pitch w:val="variable"/>
    <w:sig w:usb0="800000AF" w:usb1="40002048"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bottomFromText="200" w:vertAnchor="text" w:tblpY="1"/>
      <w:tblW w:w="5000" w:type="pct"/>
      <w:tblLook w:val="04A0" w:firstRow="1" w:lastRow="0" w:firstColumn="1" w:lastColumn="0" w:noHBand="0" w:noVBand="1"/>
    </w:tblPr>
    <w:tblGrid>
      <w:gridCol w:w="4058"/>
      <w:gridCol w:w="1596"/>
      <w:gridCol w:w="4059"/>
    </w:tblGrid>
    <w:tr w:rsidR="009A5A83" w:rsidTr="00E92453">
      <w:trPr>
        <w:trHeight w:val="151"/>
      </w:trPr>
      <w:tc>
        <w:tcPr>
          <w:tcW w:w="2250" w:type="pct"/>
          <w:tcBorders>
            <w:top w:val="nil"/>
            <w:left w:val="nil"/>
            <w:bottom w:val="single" w:sz="4" w:space="0" w:color="4F81BD" w:themeColor="accent1"/>
            <w:right w:val="nil"/>
          </w:tcBorders>
        </w:tcPr>
        <w:p w:rsidR="009A5A83" w:rsidRDefault="009A5A83">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rsidR="009A5A83" w:rsidRDefault="00C74868">
          <w:pPr>
            <w:pStyle w:val="NoSpacing"/>
            <w:spacing w:line="276" w:lineRule="auto"/>
            <w:rPr>
              <w:rFonts w:asciiTheme="majorHAnsi" w:hAnsiTheme="majorHAnsi"/>
              <w:color w:val="365F91" w:themeColor="accent1" w:themeShade="BF"/>
            </w:rPr>
          </w:pPr>
          <w:sdt>
            <w:sdtPr>
              <w:rPr>
                <w:rFonts w:ascii="Cambria" w:hAnsi="Cambria"/>
                <w:color w:val="365F91" w:themeColor="accent1" w:themeShade="BF"/>
              </w:rPr>
              <w:id w:val="-1475128370"/>
              <w:placeholder/>
              <w:temporary/>
              <w:showingPlcHdr/>
            </w:sdtPr>
            <w:sdtEndPr/>
            <w:sdtContent>
              <w:r w:rsidR="009A5A83">
                <w:rPr>
                  <w:rFonts w:ascii="Cambria" w:hAnsi="Cambria"/>
                  <w:color w:val="365F91" w:themeColor="accent1" w:themeShade="BF"/>
                  <w:lang w:val="es-ES"/>
                </w:rPr>
                <w:t>[Escriba texto]</w:t>
              </w:r>
            </w:sdtContent>
          </w:sdt>
        </w:p>
      </w:tc>
      <w:tc>
        <w:tcPr>
          <w:tcW w:w="2250" w:type="pct"/>
          <w:tcBorders>
            <w:top w:val="nil"/>
            <w:left w:val="nil"/>
            <w:bottom w:val="single" w:sz="4" w:space="0" w:color="4F81BD" w:themeColor="accent1"/>
            <w:right w:val="nil"/>
          </w:tcBorders>
        </w:tcPr>
        <w:p w:rsidR="009A5A83" w:rsidRDefault="009A5A83">
          <w:pPr>
            <w:pStyle w:val="Header"/>
            <w:spacing w:line="276" w:lineRule="auto"/>
            <w:rPr>
              <w:rFonts w:asciiTheme="majorHAnsi" w:eastAsiaTheme="majorEastAsia" w:hAnsiTheme="majorHAnsi" w:cstheme="majorBidi"/>
              <w:b/>
              <w:bCs/>
              <w:color w:val="4F81BD" w:themeColor="accent1"/>
            </w:rPr>
          </w:pPr>
        </w:p>
      </w:tc>
    </w:tr>
    <w:tr w:rsidR="009A5A83" w:rsidTr="00E92453">
      <w:trPr>
        <w:trHeight w:val="150"/>
      </w:trPr>
      <w:tc>
        <w:tcPr>
          <w:tcW w:w="2250" w:type="pct"/>
          <w:tcBorders>
            <w:top w:val="single" w:sz="4" w:space="0" w:color="4F81BD" w:themeColor="accent1"/>
            <w:left w:val="nil"/>
            <w:bottom w:val="nil"/>
            <w:right w:val="nil"/>
          </w:tcBorders>
        </w:tcPr>
        <w:p w:rsidR="009A5A83" w:rsidRDefault="009A5A83">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rsidR="009A5A83" w:rsidRDefault="009A5A83">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rsidR="009A5A83" w:rsidRDefault="009A5A83">
          <w:pPr>
            <w:pStyle w:val="Header"/>
            <w:spacing w:line="276" w:lineRule="auto"/>
            <w:rPr>
              <w:rFonts w:asciiTheme="majorHAnsi" w:eastAsiaTheme="majorEastAsia" w:hAnsiTheme="majorHAnsi" w:cstheme="majorBidi"/>
              <w:b/>
              <w:bCs/>
              <w:color w:val="4F81BD" w:themeColor="accent1"/>
            </w:rPr>
          </w:pPr>
        </w:p>
      </w:tc>
    </w:tr>
  </w:tbl>
  <w:p w:rsidR="009A5A83" w:rsidRDefault="009A5A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79BD" w:rsidRDefault="006F79BD">
    <w:pPr>
      <w:pStyle w:val="Footer"/>
      <w:rPr>
        <w:rFonts w:ascii="DIN-Regular" w:hAnsi="DIN-Regular"/>
        <w:noProof/>
        <w:color w:val="595959" w:themeColor="text1" w:themeTint="A6"/>
        <w:lang w:val="es-ES"/>
      </w:rPr>
    </w:pPr>
  </w:p>
  <w:p w:rsidR="006F79BD" w:rsidRDefault="006F79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4868" w:rsidRDefault="00C74868" w:rsidP="00D3211F">
      <w:r>
        <w:separator/>
      </w:r>
    </w:p>
  </w:footnote>
  <w:footnote w:type="continuationSeparator" w:id="0">
    <w:p w:rsidR="00C74868" w:rsidRDefault="00C74868" w:rsidP="00D321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A83" w:rsidRDefault="00C74868">
    <w:pPr>
      <w:pStyle w:val="Header"/>
    </w:pPr>
    <w:sdt>
      <w:sdtPr>
        <w:id w:val="-589236251"/>
        <w:placeholder/>
        <w:temporary/>
        <w:showingPlcHdr/>
      </w:sdtPr>
      <w:sdtEndPr/>
      <w:sdtContent>
        <w:r w:rsidR="009A5A83">
          <w:rPr>
            <w:lang w:val="es-ES"/>
          </w:rPr>
          <w:t>[Escriba texto]</w:t>
        </w:r>
      </w:sdtContent>
    </w:sdt>
    <w:r w:rsidR="009A5A83">
      <w:ptab w:relativeTo="margin" w:alignment="center" w:leader="none"/>
    </w:r>
    <w:sdt>
      <w:sdtPr>
        <w:id w:val="2083721104"/>
        <w:placeholder/>
        <w:temporary/>
        <w:showingPlcHdr/>
      </w:sdtPr>
      <w:sdtEndPr/>
      <w:sdtContent>
        <w:r w:rsidR="009A5A83">
          <w:rPr>
            <w:lang w:val="es-ES"/>
          </w:rPr>
          <w:t>[Escriba texto]</w:t>
        </w:r>
      </w:sdtContent>
    </w:sdt>
    <w:r w:rsidR="009A5A83">
      <w:ptab w:relativeTo="margin" w:alignment="right" w:leader="none"/>
    </w:r>
    <w:sdt>
      <w:sdtPr>
        <w:id w:val="1500229928"/>
        <w:placeholder/>
        <w:temporary/>
        <w:showingPlcHdr/>
      </w:sdtPr>
      <w:sdtEndPr/>
      <w:sdtContent>
        <w:r w:rsidR="009A5A83">
          <w:rPr>
            <w:lang w:val="es-ES"/>
          </w:rPr>
          <w:t>[Escriba texto]</w:t>
        </w:r>
      </w:sdtContent>
    </w:sdt>
  </w:p>
  <w:p w:rsidR="009A5A83" w:rsidRDefault="009A5A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A83" w:rsidRDefault="009A5A83" w:rsidP="006F79BD">
    <w:r>
      <w:rPr>
        <w:noProof/>
        <w:lang w:val="es-ES"/>
      </w:rPr>
      <w:drawing>
        <wp:anchor distT="0" distB="0" distL="114300" distR="114300" simplePos="0" relativeHeight="251659264" behindDoc="0" locked="0" layoutInCell="1" allowOverlap="1">
          <wp:simplePos x="0" y="0"/>
          <wp:positionH relativeFrom="page">
            <wp:posOffset>870585</wp:posOffset>
          </wp:positionH>
          <wp:positionV relativeFrom="page">
            <wp:posOffset>508000</wp:posOffset>
          </wp:positionV>
          <wp:extent cx="6120130" cy="676275"/>
          <wp:effectExtent l="0" t="0" r="1270" b="9525"/>
          <wp:wrapThrough wrapText="bothSides">
            <wp:wrapPolygon edited="0">
              <wp:start x="0" y="0"/>
              <wp:lineTo x="0" y="21093"/>
              <wp:lineTo x="21515" y="21093"/>
              <wp:lineTo x="21515" y="0"/>
              <wp:lineTo x="0" y="0"/>
            </wp:wrapPolygon>
          </wp:wrapThrough>
          <wp:docPr id="6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era_logo_ochoa_icmat.jpg"/>
                  <pic:cNvPicPr/>
                </pic:nvPicPr>
                <pic:blipFill>
                  <a:blip r:embed="rId1">
                    <a:extLst>
                      <a:ext uri="{28A0092B-C50C-407E-A947-70E740481C1C}">
                        <a14:useLocalDpi xmlns:a14="http://schemas.microsoft.com/office/drawing/2010/main" val="0"/>
                      </a:ext>
                    </a:extLst>
                  </a:blip>
                  <a:stretch>
                    <a:fillRect/>
                  </a:stretch>
                </pic:blipFill>
                <pic:spPr>
                  <a:xfrm>
                    <a:off x="0" y="0"/>
                    <a:ext cx="6120130" cy="6762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A1E5C"/>
    <w:multiLevelType w:val="hybridMultilevel"/>
    <w:tmpl w:val="A5CC33E2"/>
    <w:lvl w:ilvl="0" w:tplc="7C3437A2">
      <w:start w:val="1"/>
      <w:numFmt w:val="decimal"/>
      <w:lvlText w:val="%1.- "/>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8970D9D"/>
    <w:multiLevelType w:val="hybridMultilevel"/>
    <w:tmpl w:val="15EE958E"/>
    <w:lvl w:ilvl="0" w:tplc="BEC0566E">
      <w:start w:val="1"/>
      <w:numFmt w:val="bullet"/>
      <w:lvlText w:val="-"/>
      <w:lvlJc w:val="left"/>
      <w:pPr>
        <w:ind w:left="1065" w:hanging="705"/>
      </w:pPr>
      <w:rPr>
        <w:rFonts w:ascii="DIN-Regular" w:eastAsiaTheme="minorEastAsia" w:hAnsi="DIN-Regular"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4AB464B"/>
    <w:multiLevelType w:val="hybridMultilevel"/>
    <w:tmpl w:val="959CEE7E"/>
    <w:lvl w:ilvl="0" w:tplc="6818C45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E5F69AA"/>
    <w:multiLevelType w:val="hybridMultilevel"/>
    <w:tmpl w:val="DADCB66E"/>
    <w:lvl w:ilvl="0" w:tplc="F586A3FA">
      <w:numFmt w:val="bullet"/>
      <w:lvlText w:val="-"/>
      <w:lvlJc w:val="left"/>
      <w:pPr>
        <w:ind w:left="720" w:hanging="360"/>
      </w:pPr>
      <w:rPr>
        <w:rFonts w:ascii="Times New Roman" w:eastAsia="Times New Roman" w:hAnsi="Times New Roman" w:cs="Times New Roman" w:hint="default"/>
        <w:w w:val="99"/>
        <w:sz w:val="24"/>
        <w:szCs w:val="24"/>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47A5E7B"/>
    <w:multiLevelType w:val="hybridMultilevel"/>
    <w:tmpl w:val="057225F4"/>
    <w:lvl w:ilvl="0" w:tplc="07187556">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9EB0B73"/>
    <w:multiLevelType w:val="hybridMultilevel"/>
    <w:tmpl w:val="CE3210B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86D"/>
    <w:rsid w:val="0000728E"/>
    <w:rsid w:val="00011E90"/>
    <w:rsid w:val="000240D6"/>
    <w:rsid w:val="00066D10"/>
    <w:rsid w:val="000E0C03"/>
    <w:rsid w:val="001251C5"/>
    <w:rsid w:val="001378BD"/>
    <w:rsid w:val="00190C96"/>
    <w:rsid w:val="001C48E1"/>
    <w:rsid w:val="00212381"/>
    <w:rsid w:val="0021341F"/>
    <w:rsid w:val="002414BB"/>
    <w:rsid w:val="002A2E69"/>
    <w:rsid w:val="002C2079"/>
    <w:rsid w:val="0030437C"/>
    <w:rsid w:val="003139CD"/>
    <w:rsid w:val="00335F2E"/>
    <w:rsid w:val="0039726A"/>
    <w:rsid w:val="003B3211"/>
    <w:rsid w:val="003B74DC"/>
    <w:rsid w:val="0040734C"/>
    <w:rsid w:val="0048172B"/>
    <w:rsid w:val="00497759"/>
    <w:rsid w:val="004D0F6B"/>
    <w:rsid w:val="00502A51"/>
    <w:rsid w:val="00531428"/>
    <w:rsid w:val="00570800"/>
    <w:rsid w:val="00571A49"/>
    <w:rsid w:val="005778FD"/>
    <w:rsid w:val="005B7F0E"/>
    <w:rsid w:val="005C31B5"/>
    <w:rsid w:val="005D47EB"/>
    <w:rsid w:val="005E1153"/>
    <w:rsid w:val="005F5635"/>
    <w:rsid w:val="006431E2"/>
    <w:rsid w:val="00644BF9"/>
    <w:rsid w:val="006F79BD"/>
    <w:rsid w:val="00715845"/>
    <w:rsid w:val="00733B9E"/>
    <w:rsid w:val="0076001F"/>
    <w:rsid w:val="00780CB6"/>
    <w:rsid w:val="007A5F3A"/>
    <w:rsid w:val="0087263F"/>
    <w:rsid w:val="0089239D"/>
    <w:rsid w:val="008D267C"/>
    <w:rsid w:val="008E5FEB"/>
    <w:rsid w:val="0090484F"/>
    <w:rsid w:val="00923DF2"/>
    <w:rsid w:val="009370DC"/>
    <w:rsid w:val="0093757C"/>
    <w:rsid w:val="00971C95"/>
    <w:rsid w:val="00986529"/>
    <w:rsid w:val="009A5A83"/>
    <w:rsid w:val="009A6B85"/>
    <w:rsid w:val="00A24CBB"/>
    <w:rsid w:val="00A26984"/>
    <w:rsid w:val="00A60BD5"/>
    <w:rsid w:val="00A77190"/>
    <w:rsid w:val="00A8651F"/>
    <w:rsid w:val="00A94503"/>
    <w:rsid w:val="00B04B8E"/>
    <w:rsid w:val="00B22569"/>
    <w:rsid w:val="00B4572D"/>
    <w:rsid w:val="00B902A1"/>
    <w:rsid w:val="00BD6B74"/>
    <w:rsid w:val="00BE0865"/>
    <w:rsid w:val="00BE3427"/>
    <w:rsid w:val="00C20C93"/>
    <w:rsid w:val="00C25230"/>
    <w:rsid w:val="00C74868"/>
    <w:rsid w:val="00C74CD9"/>
    <w:rsid w:val="00CC01C6"/>
    <w:rsid w:val="00D3211F"/>
    <w:rsid w:val="00D32953"/>
    <w:rsid w:val="00D55999"/>
    <w:rsid w:val="00D61BEA"/>
    <w:rsid w:val="00D74377"/>
    <w:rsid w:val="00D7450E"/>
    <w:rsid w:val="00DA6DC2"/>
    <w:rsid w:val="00DD364A"/>
    <w:rsid w:val="00DF47EC"/>
    <w:rsid w:val="00E37913"/>
    <w:rsid w:val="00E92453"/>
    <w:rsid w:val="00E96080"/>
    <w:rsid w:val="00EB4212"/>
    <w:rsid w:val="00ED5EAA"/>
    <w:rsid w:val="00F5286D"/>
    <w:rsid w:val="00F532B4"/>
    <w:rsid w:val="00F60C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EC201C"/>
  <w15:docId w15:val="{B04D339F-1580-4A9E-9ADF-7B1D9F93F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635"/>
  </w:style>
  <w:style w:type="paragraph" w:styleId="Heading1">
    <w:name w:val="heading 1"/>
    <w:basedOn w:val="Normal"/>
    <w:next w:val="Normal"/>
    <w:link w:val="Heading1Char"/>
    <w:uiPriority w:val="9"/>
    <w:qFormat/>
    <w:rsid w:val="00B2256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211F"/>
    <w:rPr>
      <w:rFonts w:ascii="Lucida Grande" w:hAnsi="Lucida Grande"/>
      <w:sz w:val="18"/>
      <w:szCs w:val="18"/>
    </w:rPr>
  </w:style>
  <w:style w:type="character" w:customStyle="1" w:styleId="BalloonTextChar">
    <w:name w:val="Balloon Text Char"/>
    <w:basedOn w:val="DefaultParagraphFont"/>
    <w:link w:val="BalloonText"/>
    <w:uiPriority w:val="99"/>
    <w:semiHidden/>
    <w:rsid w:val="00D3211F"/>
    <w:rPr>
      <w:rFonts w:ascii="Lucida Grande" w:hAnsi="Lucida Grande"/>
      <w:sz w:val="18"/>
      <w:szCs w:val="18"/>
    </w:rPr>
  </w:style>
  <w:style w:type="paragraph" w:styleId="Header">
    <w:name w:val="header"/>
    <w:basedOn w:val="Normal"/>
    <w:link w:val="HeaderChar"/>
    <w:uiPriority w:val="99"/>
    <w:unhideWhenUsed/>
    <w:rsid w:val="00D3211F"/>
    <w:pPr>
      <w:tabs>
        <w:tab w:val="center" w:pos="4252"/>
        <w:tab w:val="right" w:pos="8504"/>
      </w:tabs>
    </w:pPr>
  </w:style>
  <w:style w:type="character" w:customStyle="1" w:styleId="HeaderChar">
    <w:name w:val="Header Char"/>
    <w:basedOn w:val="DefaultParagraphFont"/>
    <w:link w:val="Header"/>
    <w:uiPriority w:val="99"/>
    <w:rsid w:val="00D3211F"/>
  </w:style>
  <w:style w:type="paragraph" w:styleId="Footer">
    <w:name w:val="footer"/>
    <w:basedOn w:val="Normal"/>
    <w:link w:val="FooterChar"/>
    <w:uiPriority w:val="99"/>
    <w:unhideWhenUsed/>
    <w:rsid w:val="00D3211F"/>
    <w:pPr>
      <w:tabs>
        <w:tab w:val="center" w:pos="4252"/>
        <w:tab w:val="right" w:pos="8504"/>
      </w:tabs>
    </w:pPr>
  </w:style>
  <w:style w:type="character" w:customStyle="1" w:styleId="FooterChar">
    <w:name w:val="Footer Char"/>
    <w:basedOn w:val="DefaultParagraphFont"/>
    <w:link w:val="Footer"/>
    <w:uiPriority w:val="99"/>
    <w:rsid w:val="00D3211F"/>
  </w:style>
  <w:style w:type="paragraph" w:styleId="NoSpacing">
    <w:name w:val="No Spacing"/>
    <w:link w:val="NoSpacingChar"/>
    <w:qFormat/>
    <w:rsid w:val="00D3211F"/>
    <w:rPr>
      <w:rFonts w:ascii="PMingLiU" w:hAnsi="PMingLiU"/>
      <w:sz w:val="22"/>
      <w:szCs w:val="22"/>
    </w:rPr>
  </w:style>
  <w:style w:type="character" w:customStyle="1" w:styleId="NoSpacingChar">
    <w:name w:val="No Spacing Char"/>
    <w:basedOn w:val="DefaultParagraphFont"/>
    <w:link w:val="NoSpacing"/>
    <w:rsid w:val="00D3211F"/>
    <w:rPr>
      <w:rFonts w:ascii="PMingLiU" w:hAnsi="PMingLiU"/>
      <w:sz w:val="22"/>
      <w:szCs w:val="22"/>
    </w:rPr>
  </w:style>
  <w:style w:type="character" w:customStyle="1" w:styleId="Heading1Char">
    <w:name w:val="Heading 1 Char"/>
    <w:basedOn w:val="DefaultParagraphFont"/>
    <w:link w:val="Heading1"/>
    <w:uiPriority w:val="9"/>
    <w:rsid w:val="00B22569"/>
    <w:rPr>
      <w:rFonts w:asciiTheme="majorHAnsi" w:eastAsiaTheme="majorEastAsia" w:hAnsiTheme="majorHAnsi" w:cstheme="majorBidi"/>
      <w:b/>
      <w:bCs/>
      <w:color w:val="345A8A" w:themeColor="accent1" w:themeShade="B5"/>
      <w:sz w:val="32"/>
      <w:szCs w:val="32"/>
    </w:rPr>
  </w:style>
  <w:style w:type="paragraph" w:styleId="TOC1">
    <w:name w:val="toc 1"/>
    <w:basedOn w:val="Normal"/>
    <w:next w:val="Normal"/>
    <w:autoRedefine/>
    <w:uiPriority w:val="39"/>
    <w:semiHidden/>
    <w:unhideWhenUsed/>
    <w:rsid w:val="0030437C"/>
    <w:pPr>
      <w:spacing w:after="100"/>
    </w:pPr>
  </w:style>
  <w:style w:type="paragraph" w:styleId="ListParagraph">
    <w:name w:val="List Paragraph"/>
    <w:basedOn w:val="Normal"/>
    <w:uiPriority w:val="34"/>
    <w:qFormat/>
    <w:rsid w:val="00F5286D"/>
    <w:pPr>
      <w:ind w:left="720"/>
      <w:contextualSpacing/>
    </w:pPr>
  </w:style>
  <w:style w:type="table" w:styleId="TableGrid">
    <w:name w:val="Table Grid"/>
    <w:basedOn w:val="TableNormal"/>
    <w:uiPriority w:val="59"/>
    <w:rsid w:val="00F52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9308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ma\Documents\Custom%20Office%20Templates\ICMAT-direccio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69056-6809-43EB-AEED-651237236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ICMAT-direccion.dotx</Template>
  <TotalTime>26</TotalTime>
  <Pages>1</Pages>
  <Words>746</Words>
  <Characters>4108</Characters>
  <Application>Microsoft Office Word</Application>
  <DocSecurity>0</DocSecurity>
  <Lines>34</Lines>
  <Paragraphs>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Chema</dc:creator>
  <cp:lastModifiedBy>Jose Maria Martell</cp:lastModifiedBy>
  <cp:revision>1</cp:revision>
  <cp:lastPrinted>2019-09-23T15:24:00Z</cp:lastPrinted>
  <dcterms:created xsi:type="dcterms:W3CDTF">2021-10-29T06:58:00Z</dcterms:created>
  <dcterms:modified xsi:type="dcterms:W3CDTF">2021-10-29T07:26:00Z</dcterms:modified>
</cp:coreProperties>
</file>